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92D" w:rsidRPr="00B82DB5" w:rsidRDefault="00DE592D" w:rsidP="00DE592D">
      <w:pPr>
        <w:jc w:val="center"/>
        <w:rPr>
          <w:b/>
          <w:lang w:val="kk-KZ"/>
        </w:rPr>
      </w:pPr>
      <w:r w:rsidRPr="00B82DB5">
        <w:rPr>
          <w:b/>
          <w:lang w:val="kk-KZ"/>
        </w:rPr>
        <w:t>СИЛЛАБУС</w:t>
      </w:r>
    </w:p>
    <w:p w:rsidR="00DE592D" w:rsidRPr="00B82DB5" w:rsidRDefault="00121804" w:rsidP="00DE592D">
      <w:pPr>
        <w:jc w:val="center"/>
        <w:rPr>
          <w:b/>
          <w:lang w:val="kk-KZ"/>
        </w:rPr>
      </w:pPr>
      <w:r w:rsidRPr="00B82DB5">
        <w:rPr>
          <w:b/>
          <w:lang w:val="kk-KZ"/>
        </w:rPr>
        <w:t>202</w:t>
      </w:r>
      <w:r w:rsidR="004443DC" w:rsidRPr="00B82DB5">
        <w:rPr>
          <w:b/>
          <w:lang w:val="kk-KZ"/>
        </w:rPr>
        <w:t>5</w:t>
      </w:r>
      <w:r w:rsidRPr="00B82DB5">
        <w:rPr>
          <w:b/>
          <w:lang w:val="kk-KZ"/>
        </w:rPr>
        <w:t>-202</w:t>
      </w:r>
      <w:r w:rsidR="004443DC" w:rsidRPr="00B82DB5">
        <w:rPr>
          <w:b/>
          <w:lang w:val="kk-KZ"/>
        </w:rPr>
        <w:t xml:space="preserve">6 </w:t>
      </w:r>
      <w:r w:rsidRPr="00B82DB5">
        <w:rPr>
          <w:b/>
          <w:lang w:val="kk-KZ"/>
        </w:rPr>
        <w:t>оқу жылының к</w:t>
      </w:r>
      <w:r w:rsidR="004443DC" w:rsidRPr="00B82DB5">
        <w:rPr>
          <w:b/>
          <w:lang w:val="kk-KZ"/>
        </w:rPr>
        <w:t>үзгі</w:t>
      </w:r>
      <w:r w:rsidR="00DE592D" w:rsidRPr="00B82DB5">
        <w:rPr>
          <w:b/>
          <w:lang w:val="kk-KZ"/>
        </w:rPr>
        <w:t xml:space="preserve"> семестрі</w:t>
      </w:r>
    </w:p>
    <w:p w:rsidR="00DE592D" w:rsidRPr="00B82DB5" w:rsidRDefault="00DE592D" w:rsidP="00C6673F">
      <w:pPr>
        <w:jc w:val="center"/>
        <w:rPr>
          <w:lang w:val="kk-KZ"/>
        </w:rPr>
      </w:pPr>
      <w:r w:rsidRPr="00B82DB5">
        <w:rPr>
          <w:b/>
          <w:lang w:val="kk-KZ"/>
        </w:rPr>
        <w:t>«</w:t>
      </w:r>
      <w:r w:rsidR="00AE7D25" w:rsidRPr="00B82DB5">
        <w:rPr>
          <w:b/>
          <w:lang w:val="kk-KZ"/>
        </w:rPr>
        <w:t>6В02206</w:t>
      </w:r>
      <w:r w:rsidRPr="00B82DB5">
        <w:rPr>
          <w:b/>
          <w:lang w:val="kk-KZ"/>
        </w:rPr>
        <w:t xml:space="preserve"> Музей  ісі және ескерткіштерді қорғау»  </w:t>
      </w:r>
      <w:r w:rsidR="004443DC" w:rsidRPr="00B82DB5">
        <w:rPr>
          <w:b/>
          <w:lang w:val="kk-KZ"/>
        </w:rPr>
        <w:t>білім беру</w:t>
      </w:r>
      <w:r w:rsidRPr="00B82DB5">
        <w:rPr>
          <w:b/>
          <w:lang w:val="kk-KZ"/>
        </w:rPr>
        <w:t xml:space="preserve"> бағдарламасы бойынша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0"/>
        <w:gridCol w:w="1274"/>
        <w:gridCol w:w="709"/>
        <w:gridCol w:w="1133"/>
        <w:gridCol w:w="1112"/>
        <w:gridCol w:w="22"/>
        <w:gridCol w:w="1133"/>
        <w:gridCol w:w="992"/>
        <w:gridCol w:w="1700"/>
      </w:tblGrid>
      <w:tr w:rsidR="00DE592D" w:rsidRPr="00B82DB5" w:rsidTr="00121804">
        <w:trPr>
          <w:trHeight w:val="265"/>
        </w:trPr>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E592D" w:rsidRPr="00B82DB5" w:rsidRDefault="00DE592D">
            <w:pPr>
              <w:spacing w:line="256" w:lineRule="auto"/>
              <w:rPr>
                <w:b/>
                <w:lang w:val="kk-KZ" w:eastAsia="en-US"/>
              </w:rPr>
            </w:pPr>
            <w:r w:rsidRPr="00B82DB5">
              <w:rPr>
                <w:b/>
                <w:lang w:val="kk-KZ" w:eastAsia="en-US"/>
              </w:rPr>
              <w:t xml:space="preserve">Пәннің </w:t>
            </w:r>
            <w:r w:rsidRPr="00B82DB5">
              <w:rPr>
                <w:b/>
                <w:bCs/>
                <w:lang w:val="kk-KZ" w:eastAsia="en-US"/>
              </w:rPr>
              <w:t xml:space="preserve">ID және </w:t>
            </w:r>
            <w:r w:rsidRPr="00B82DB5">
              <w:rPr>
                <w:b/>
                <w:lang w:val="kk-KZ" w:eastAsia="en-US"/>
              </w:rPr>
              <w:t xml:space="preserve">атауы </w:t>
            </w:r>
          </w:p>
          <w:p w:rsidR="00DE592D" w:rsidRPr="00B82DB5" w:rsidRDefault="00DE592D">
            <w:pPr>
              <w:spacing w:line="256" w:lineRule="auto"/>
              <w:rPr>
                <w:b/>
                <w:lang w:val="kk-KZ" w:eastAsia="en-US"/>
              </w:rPr>
            </w:pPr>
          </w:p>
          <w:p w:rsidR="001805C6" w:rsidRPr="00B82DB5" w:rsidRDefault="001805C6">
            <w:pPr>
              <w:spacing w:line="256" w:lineRule="auto"/>
              <w:rPr>
                <w:b/>
                <w:color w:val="000000"/>
                <w:lang w:val="kk-KZ"/>
              </w:rPr>
            </w:pPr>
          </w:p>
          <w:p w:rsidR="001805C6" w:rsidRPr="00B82DB5" w:rsidRDefault="001805C6">
            <w:pPr>
              <w:spacing w:line="256" w:lineRule="auto"/>
              <w:rPr>
                <w:b/>
                <w:color w:val="000000"/>
                <w:lang w:val="kk-KZ"/>
              </w:rPr>
            </w:pPr>
          </w:p>
          <w:p w:rsidR="00DE592D" w:rsidRPr="00B82DB5" w:rsidRDefault="00DE592D">
            <w:pPr>
              <w:spacing w:line="256" w:lineRule="auto"/>
              <w:rPr>
                <w:b/>
                <w:lang w:val="kk-KZ" w:eastAsia="en-US"/>
              </w:rPr>
            </w:pP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E592D" w:rsidRPr="00B82DB5" w:rsidRDefault="00DE592D">
            <w:pPr>
              <w:spacing w:line="256" w:lineRule="auto"/>
              <w:rPr>
                <w:b/>
                <w:lang w:val="kk-KZ" w:eastAsia="en-US"/>
              </w:rPr>
            </w:pPr>
            <w:r w:rsidRPr="00B82DB5">
              <w:rPr>
                <w:b/>
                <w:lang w:val="kk-KZ" w:eastAsia="en-US"/>
              </w:rPr>
              <w:t xml:space="preserve">Білім алушының өзіндік жұмысын </w:t>
            </w:r>
          </w:p>
          <w:p w:rsidR="00DE592D" w:rsidRPr="00B82DB5" w:rsidRDefault="00DE592D">
            <w:pPr>
              <w:spacing w:line="256" w:lineRule="auto"/>
              <w:rPr>
                <w:b/>
                <w:lang w:val="kk-KZ" w:eastAsia="en-US"/>
              </w:rPr>
            </w:pPr>
            <w:r w:rsidRPr="00B82DB5">
              <w:rPr>
                <w:b/>
                <w:lang w:val="kk-KZ" w:eastAsia="en-US"/>
              </w:rPr>
              <w:t>(БӨЖ)</w:t>
            </w:r>
          </w:p>
          <w:p w:rsidR="00DE592D" w:rsidRPr="00B82DB5" w:rsidRDefault="00DE592D">
            <w:pPr>
              <w:spacing w:line="256" w:lineRule="auto"/>
              <w:rPr>
                <w:bCs/>
                <w:i/>
                <w:iCs/>
                <w:lang w:val="kk-KZ" w:eastAsia="en-US"/>
              </w:rPr>
            </w:pPr>
          </w:p>
        </w:tc>
        <w:tc>
          <w:tcPr>
            <w:tcW w:w="3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B82DB5" w:rsidRDefault="00DE592D">
            <w:pPr>
              <w:spacing w:line="256" w:lineRule="auto"/>
              <w:jc w:val="center"/>
              <w:rPr>
                <w:b/>
                <w:lang w:val="en-US" w:eastAsia="en-US"/>
              </w:rPr>
            </w:pPr>
            <w:r w:rsidRPr="00B82DB5">
              <w:rPr>
                <w:b/>
                <w:lang w:eastAsia="en-US"/>
              </w:rPr>
              <w:t>К</w:t>
            </w:r>
            <w:r w:rsidRPr="00B82DB5">
              <w:rPr>
                <w:b/>
                <w:lang w:val="kk-KZ" w:eastAsia="en-US"/>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B82DB5" w:rsidRDefault="00DE592D">
            <w:pPr>
              <w:spacing w:line="256" w:lineRule="auto"/>
              <w:rPr>
                <w:b/>
                <w:lang w:val="kk-KZ" w:eastAsia="en-US"/>
              </w:rPr>
            </w:pPr>
            <w:r w:rsidRPr="00B82DB5">
              <w:rPr>
                <w:b/>
                <w:lang w:val="kk-KZ" w:eastAsia="en-US"/>
              </w:rPr>
              <w:t>К</w:t>
            </w:r>
            <w:proofErr w:type="spellStart"/>
            <w:r w:rsidRPr="00B82DB5">
              <w:rPr>
                <w:b/>
                <w:lang w:eastAsia="en-US"/>
              </w:rPr>
              <w:t>редит</w:t>
            </w:r>
            <w:proofErr w:type="spellEnd"/>
            <w:r w:rsidRPr="00B82DB5">
              <w:rPr>
                <w:b/>
                <w:lang w:val="kk-KZ" w:eastAsia="en-US"/>
              </w:rPr>
              <w:t>-тердің</w:t>
            </w:r>
          </w:p>
          <w:p w:rsidR="00DE592D" w:rsidRPr="00B82DB5" w:rsidRDefault="00DE592D">
            <w:pPr>
              <w:spacing w:line="256" w:lineRule="auto"/>
              <w:rPr>
                <w:b/>
                <w:lang w:val="kk-KZ" w:eastAsia="en-US"/>
              </w:rPr>
            </w:pPr>
            <w:r w:rsidRPr="00B82DB5">
              <w:rPr>
                <w:b/>
                <w:lang w:val="kk-KZ" w:eastAsia="en-US"/>
              </w:rPr>
              <w:t xml:space="preserve">жалпы </w:t>
            </w:r>
          </w:p>
          <w:p w:rsidR="00DE592D" w:rsidRPr="00B82DB5" w:rsidRDefault="00DE592D">
            <w:pPr>
              <w:spacing w:line="256" w:lineRule="auto"/>
              <w:rPr>
                <w:b/>
                <w:lang w:eastAsia="en-US"/>
              </w:rPr>
            </w:pPr>
            <w:r w:rsidRPr="00B82DB5">
              <w:rPr>
                <w:b/>
                <w:lang w:val="kk-KZ" w:eastAsia="en-US"/>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E592D" w:rsidRPr="00B82DB5" w:rsidRDefault="00DE592D">
            <w:pPr>
              <w:spacing w:line="256" w:lineRule="auto"/>
              <w:rPr>
                <w:b/>
                <w:lang w:eastAsia="en-US"/>
              </w:rPr>
            </w:pPr>
            <w:r w:rsidRPr="00B82DB5">
              <w:rPr>
                <w:b/>
                <w:lang w:val="kk-KZ" w:eastAsia="en-US"/>
              </w:rPr>
              <w:t xml:space="preserve">Оқытушының жетекшілігімен білім алушының өзіндік жұмысы </w:t>
            </w:r>
          </w:p>
          <w:p w:rsidR="00DE592D" w:rsidRPr="00B82DB5" w:rsidRDefault="00DE592D">
            <w:pPr>
              <w:spacing w:line="256" w:lineRule="auto"/>
              <w:rPr>
                <w:b/>
                <w:lang w:eastAsia="en-US"/>
              </w:rPr>
            </w:pPr>
            <w:r w:rsidRPr="00B82DB5">
              <w:rPr>
                <w:b/>
                <w:lang w:eastAsia="en-US"/>
              </w:rPr>
              <w:t>(</w:t>
            </w:r>
            <w:r w:rsidRPr="00B82DB5">
              <w:rPr>
                <w:b/>
                <w:lang w:val="kk-KZ" w:eastAsia="en-US"/>
              </w:rPr>
              <w:t>ОБӨЖ</w:t>
            </w:r>
            <w:r w:rsidRPr="00B82DB5">
              <w:rPr>
                <w:b/>
                <w:lang w:eastAsia="en-US"/>
              </w:rPr>
              <w:t>)</w:t>
            </w:r>
          </w:p>
          <w:p w:rsidR="00DE592D" w:rsidRPr="00B82DB5" w:rsidRDefault="00DE592D">
            <w:pPr>
              <w:spacing w:line="256" w:lineRule="auto"/>
              <w:rPr>
                <w:bCs/>
                <w:i/>
                <w:iCs/>
                <w:color w:val="FF0000"/>
                <w:lang w:eastAsia="en-US"/>
              </w:rPr>
            </w:pPr>
          </w:p>
        </w:tc>
      </w:tr>
      <w:tr w:rsidR="00DE592D" w:rsidRPr="00B82DB5" w:rsidTr="00121804">
        <w:trPr>
          <w:trHeight w:val="883"/>
        </w:trPr>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B82DB5" w:rsidRDefault="00DE592D">
            <w:pPr>
              <w:rPr>
                <w:b/>
                <w:lang w:val="kk-KZ" w:eastAsia="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B82DB5" w:rsidRDefault="00DE592D">
            <w:pPr>
              <w:rPr>
                <w:bCs/>
                <w:i/>
                <w:iCs/>
                <w:lang w:val="kk-KZ" w:eastAsia="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B82DB5" w:rsidRDefault="00DE592D">
            <w:pPr>
              <w:spacing w:line="256" w:lineRule="auto"/>
              <w:jc w:val="center"/>
              <w:rPr>
                <w:b/>
                <w:lang w:eastAsia="en-US"/>
              </w:rPr>
            </w:pPr>
            <w:r w:rsidRPr="00B82DB5">
              <w:rPr>
                <w:b/>
                <w:lang w:val="kk-KZ" w:eastAsia="en-US"/>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B82DB5" w:rsidRDefault="00DE592D">
            <w:pPr>
              <w:spacing w:line="256" w:lineRule="auto"/>
              <w:jc w:val="center"/>
              <w:rPr>
                <w:b/>
                <w:lang w:eastAsia="en-US"/>
              </w:rPr>
            </w:pPr>
            <w:r w:rsidRPr="00B82DB5">
              <w:rPr>
                <w:b/>
                <w:lang w:val="kk-KZ" w:eastAsia="en-US"/>
              </w:rPr>
              <w:t>Семинар</w:t>
            </w:r>
            <w:r w:rsidRPr="00B82DB5">
              <w:rPr>
                <w:b/>
                <w:lang w:eastAsia="en-US"/>
              </w:rPr>
              <w:t xml:space="preserve"> </w:t>
            </w:r>
            <w:proofErr w:type="spellStart"/>
            <w:r w:rsidRPr="00B82DB5">
              <w:rPr>
                <w:b/>
                <w:lang w:eastAsia="en-US"/>
              </w:rPr>
              <w:t>сабақтар</w:t>
            </w:r>
            <w:proofErr w:type="spellEnd"/>
            <w:r w:rsidRPr="00B82DB5">
              <w:rPr>
                <w:b/>
                <w:lang w:eastAsia="en-US"/>
              </w:rPr>
              <w:t xml:space="preserve"> </w:t>
            </w:r>
            <w:r w:rsidRPr="00B82DB5">
              <w:rPr>
                <w:b/>
                <w:lang w:val="kk-KZ" w:eastAsia="en-US"/>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B82DB5" w:rsidRDefault="00DE592D">
            <w:pPr>
              <w:spacing w:line="256" w:lineRule="auto"/>
              <w:jc w:val="center"/>
              <w:rPr>
                <w:b/>
                <w:lang w:eastAsia="en-US"/>
              </w:rPr>
            </w:pPr>
            <w:proofErr w:type="spellStart"/>
            <w:r w:rsidRPr="00B82DB5">
              <w:rPr>
                <w:b/>
                <w:lang w:eastAsia="en-US"/>
              </w:rPr>
              <w:t>Зерт</w:t>
            </w:r>
            <w:proofErr w:type="spellEnd"/>
            <w:r w:rsidRPr="00B82DB5">
              <w:rPr>
                <w:b/>
                <w:lang w:eastAsia="en-US"/>
              </w:rPr>
              <w:t>. с</w:t>
            </w:r>
            <w:r w:rsidRPr="00B82DB5">
              <w:rPr>
                <w:b/>
                <w:lang w:val="kk-KZ" w:eastAsia="en-US"/>
              </w:rPr>
              <w:t>абақтар</w:t>
            </w:r>
            <w:r w:rsidRPr="00B82DB5">
              <w:rPr>
                <w:b/>
                <w:lang w:eastAsia="en-US"/>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B82DB5" w:rsidRDefault="00DE592D">
            <w:pPr>
              <w:rPr>
                <w:b/>
                <w:lang w:eastAsia="en-US"/>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B82DB5" w:rsidRDefault="00DE592D">
            <w:pPr>
              <w:rPr>
                <w:bCs/>
                <w:i/>
                <w:iCs/>
                <w:color w:val="FF0000"/>
                <w:lang w:eastAsia="en-US"/>
              </w:rPr>
            </w:pPr>
          </w:p>
        </w:tc>
      </w:tr>
      <w:tr w:rsidR="00DE592D" w:rsidRPr="00B82DB5" w:rsidTr="00121804">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3E3" w:rsidRPr="00B82DB5" w:rsidRDefault="00182A38" w:rsidP="001805C6">
            <w:pPr>
              <w:spacing w:line="256" w:lineRule="auto"/>
              <w:rPr>
                <w:b/>
                <w:lang w:val="kk-KZ"/>
              </w:rPr>
            </w:pPr>
            <w:r w:rsidRPr="00B82DB5">
              <w:rPr>
                <w:b/>
                <w:lang w:val="kk-KZ"/>
              </w:rPr>
              <w:t>21613</w:t>
            </w:r>
          </w:p>
          <w:p w:rsidR="00DE592D" w:rsidRPr="00B82DB5" w:rsidRDefault="00182A38" w:rsidP="001805C6">
            <w:pPr>
              <w:spacing w:line="256" w:lineRule="auto"/>
              <w:rPr>
                <w:lang w:val="kk-KZ" w:eastAsia="en-US"/>
              </w:rPr>
            </w:pPr>
            <w:r w:rsidRPr="00B82DB5">
              <w:rPr>
                <w:b/>
                <w:lang w:val="kk-KZ"/>
              </w:rPr>
              <w:t>Музей менеджменті және маркетингі</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DB5" w:rsidRDefault="00DE592D">
            <w:pPr>
              <w:spacing w:line="256" w:lineRule="auto"/>
              <w:rPr>
                <w:rStyle w:val="normaltextrun"/>
                <w:color w:val="000000" w:themeColor="text1"/>
                <w:shd w:val="clear" w:color="auto" w:fill="FFFFFF"/>
                <w:lang w:val="kk-KZ"/>
              </w:rPr>
            </w:pPr>
            <w:r w:rsidRPr="00B82DB5">
              <w:rPr>
                <w:bCs/>
                <w:iCs/>
                <w:color w:val="FFFFFF" w:themeColor="background1"/>
                <w:lang w:val="en-US" w:eastAsia="en-US"/>
              </w:rPr>
              <w:t>7-87</w:t>
            </w:r>
            <w:r w:rsidR="004443DC" w:rsidRPr="00B82DB5">
              <w:rPr>
                <w:bCs/>
                <w:iCs/>
                <w:color w:val="000000" w:themeColor="text1"/>
                <w:lang w:val="kk-KZ" w:eastAsia="en-US"/>
              </w:rPr>
              <w:t>5</w:t>
            </w:r>
          </w:p>
          <w:p w:rsidR="00DE592D" w:rsidRPr="00B82DB5" w:rsidRDefault="00DE592D">
            <w:pPr>
              <w:spacing w:line="256" w:lineRule="auto"/>
              <w:jc w:val="center"/>
            </w:pPr>
            <w:r w:rsidRPr="00B82DB5">
              <w:rPr>
                <w:rStyle w:val="normaltextrun"/>
                <w:color w:val="FF0000"/>
                <w:shd w:val="clear" w:color="auto" w:fill="FFFFFF"/>
                <w:lang w:val="kk-KZ" w:eastAsia="en-US"/>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DB5" w:rsidRDefault="00AE7D25">
            <w:pPr>
              <w:spacing w:line="256" w:lineRule="auto"/>
              <w:jc w:val="center"/>
              <w:rPr>
                <w:lang w:val="kk-KZ" w:eastAsia="en-US"/>
              </w:rPr>
            </w:pPr>
            <w:r w:rsidRPr="00B82DB5">
              <w:rPr>
                <w:lang w:val="kk-KZ" w:eastAsia="en-US"/>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DB5" w:rsidRDefault="00AE7D25">
            <w:pPr>
              <w:spacing w:line="256" w:lineRule="auto"/>
              <w:jc w:val="center"/>
              <w:rPr>
                <w:lang w:val="kk-KZ" w:eastAsia="en-US"/>
              </w:rPr>
            </w:pPr>
            <w:r w:rsidRPr="00B82DB5">
              <w:rPr>
                <w:lang w:val="kk-KZ" w:eastAsia="en-US"/>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92D" w:rsidRPr="00B82DB5" w:rsidRDefault="00DE592D">
            <w:pPr>
              <w:spacing w:line="256" w:lineRule="auto"/>
              <w:jc w:val="center"/>
              <w:rPr>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92D" w:rsidRPr="00B82DB5" w:rsidRDefault="00AE7D25">
            <w:pPr>
              <w:spacing w:line="256" w:lineRule="auto"/>
              <w:jc w:val="center"/>
              <w:rPr>
                <w:lang w:val="kk-KZ" w:eastAsia="en-US"/>
              </w:rPr>
            </w:pPr>
            <w:r w:rsidRPr="00B82DB5">
              <w:rPr>
                <w:lang w:val="kk-KZ" w:eastAsia="en-US"/>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DB5" w:rsidRDefault="004443DC">
            <w:pPr>
              <w:spacing w:line="256" w:lineRule="auto"/>
              <w:rPr>
                <w:lang w:val="kk-KZ" w:eastAsia="en-US"/>
              </w:rPr>
            </w:pPr>
            <w:r w:rsidRPr="00B82DB5">
              <w:rPr>
                <w:color w:val="000000" w:themeColor="text1"/>
                <w:lang w:val="kk-KZ" w:eastAsia="en-US"/>
              </w:rPr>
              <w:t>6</w:t>
            </w:r>
          </w:p>
        </w:tc>
      </w:tr>
      <w:tr w:rsidR="00DE592D" w:rsidRPr="00B82DB5" w:rsidTr="00121804">
        <w:trPr>
          <w:trHeight w:val="225"/>
        </w:trPr>
        <w:tc>
          <w:tcPr>
            <w:tcW w:w="104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B82DB5" w:rsidRDefault="00DE592D">
            <w:pPr>
              <w:spacing w:line="256" w:lineRule="auto"/>
              <w:jc w:val="center"/>
              <w:rPr>
                <w:b/>
                <w:bCs/>
                <w:lang w:eastAsia="en-US"/>
              </w:rPr>
            </w:pPr>
            <w:r w:rsidRPr="00B82DB5">
              <w:rPr>
                <w:b/>
                <w:lang w:val="kk-KZ" w:eastAsia="en-US"/>
              </w:rPr>
              <w:t>ПӘН</w:t>
            </w:r>
            <w:r w:rsidRPr="00B82DB5">
              <w:rPr>
                <w:b/>
                <w:lang w:eastAsia="en-US"/>
              </w:rPr>
              <w:t xml:space="preserve"> ТУРАЛЫ АКАДЕМИЯЛЫҚ АҚПАРАТ</w:t>
            </w:r>
          </w:p>
        </w:tc>
      </w:tr>
      <w:tr w:rsidR="00DE592D" w:rsidRPr="00B82DB5" w:rsidTr="00121804">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DB5" w:rsidRDefault="00DE592D">
            <w:pPr>
              <w:spacing w:line="256" w:lineRule="auto"/>
              <w:rPr>
                <w:b/>
                <w:color w:val="000000"/>
                <w:lang w:val="kk-KZ" w:eastAsia="en-US"/>
              </w:rPr>
            </w:pPr>
            <w:r w:rsidRPr="00B82DB5">
              <w:rPr>
                <w:b/>
                <w:color w:val="000000"/>
                <w:lang w:val="kk-KZ" w:eastAsia="en-US"/>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DB5" w:rsidRDefault="00DE592D">
            <w:pPr>
              <w:spacing w:line="256" w:lineRule="auto"/>
              <w:rPr>
                <w:b/>
                <w:lang w:eastAsia="en-US"/>
              </w:rPr>
            </w:pPr>
            <w:r w:rsidRPr="00B82DB5">
              <w:rPr>
                <w:b/>
                <w:lang w:eastAsia="en-US"/>
              </w:rPr>
              <w:t>Цикл</w:t>
            </w:r>
            <w:r w:rsidRPr="00B82DB5">
              <w:rPr>
                <w:b/>
                <w:lang w:val="kk-KZ" w:eastAsia="en-US"/>
              </w:rPr>
              <w:t>ы</w:t>
            </w:r>
            <w:r w:rsidRPr="00B82DB5">
              <w:rPr>
                <w:b/>
                <w:lang w:eastAsia="en-US"/>
              </w:rPr>
              <w:t xml:space="preserve">, </w:t>
            </w:r>
          </w:p>
          <w:p w:rsidR="00DE592D" w:rsidRPr="00B82DB5" w:rsidRDefault="00DE592D">
            <w:pPr>
              <w:spacing w:line="256" w:lineRule="auto"/>
              <w:rPr>
                <w:b/>
                <w:lang w:val="kk-KZ" w:eastAsia="en-US"/>
              </w:rPr>
            </w:pPr>
            <w:r w:rsidRPr="00B82DB5">
              <w:rPr>
                <w:b/>
                <w:lang w:eastAsia="en-US"/>
              </w:rPr>
              <w:t>компонент</w:t>
            </w:r>
            <w:r w:rsidRPr="00B82DB5">
              <w:rPr>
                <w:b/>
                <w:lang w:val="kk-KZ" w:eastAsia="en-US"/>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DB5" w:rsidRDefault="00DE592D">
            <w:pPr>
              <w:spacing w:line="256" w:lineRule="auto"/>
              <w:rPr>
                <w:b/>
                <w:lang w:val="kk-KZ" w:eastAsia="en-US"/>
              </w:rPr>
            </w:pPr>
            <w:r w:rsidRPr="00B82DB5">
              <w:rPr>
                <w:b/>
                <w:lang w:val="kk-KZ" w:eastAsia="en-US"/>
              </w:rPr>
              <w:t>Дәріс түрлері</w:t>
            </w:r>
          </w:p>
        </w:tc>
        <w:tc>
          <w:tcPr>
            <w:tcW w:w="2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DB5" w:rsidRDefault="00DE592D">
            <w:pPr>
              <w:spacing w:line="256" w:lineRule="auto"/>
              <w:rPr>
                <w:b/>
                <w:lang w:val="kk-KZ" w:eastAsia="en-US"/>
              </w:rPr>
            </w:pPr>
            <w:r w:rsidRPr="00B82DB5">
              <w:rPr>
                <w:b/>
                <w:lang w:val="kk-KZ" w:eastAsia="en-US"/>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DB5" w:rsidRDefault="00DE592D">
            <w:pPr>
              <w:spacing w:line="256" w:lineRule="auto"/>
              <w:rPr>
                <w:b/>
                <w:lang w:val="kk-KZ" w:eastAsia="en-US"/>
              </w:rPr>
            </w:pPr>
            <w:r w:rsidRPr="00B82DB5">
              <w:rPr>
                <w:b/>
                <w:lang w:val="kk-KZ" w:eastAsia="en-US"/>
              </w:rPr>
              <w:t>Қорытынды бақылаудың түрі мен платфомасы</w:t>
            </w:r>
          </w:p>
        </w:tc>
      </w:tr>
      <w:tr w:rsidR="004D0D7B" w:rsidRPr="00B82DB5" w:rsidTr="00121804">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D7B" w:rsidRPr="00B82DB5" w:rsidRDefault="004D0D7B" w:rsidP="004D0D7B">
            <w:pPr>
              <w:spacing w:line="256" w:lineRule="auto"/>
              <w:rPr>
                <w:bCs/>
                <w:iCs/>
                <w:color w:val="FF0000"/>
                <w:lang w:val="kk-KZ" w:eastAsia="en-US"/>
              </w:rPr>
            </w:pPr>
            <w:r w:rsidRPr="00B82DB5">
              <w:rPr>
                <w:bCs/>
                <w:iCs/>
                <w:lang w:val="kk-KZ" w:eastAsia="en-US"/>
              </w:rPr>
              <w:t>Оффлайн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0D7B" w:rsidRPr="00B82DB5" w:rsidRDefault="004D0D7B" w:rsidP="004D0D7B">
            <w:pPr>
              <w:spacing w:line="254" w:lineRule="auto"/>
              <w:jc w:val="both"/>
              <w:rPr>
                <w:lang w:val="kk-KZ" w:eastAsia="en-US"/>
              </w:rPr>
            </w:pPr>
            <w:r w:rsidRPr="00B82DB5">
              <w:rPr>
                <w:lang w:val="kk-KZ"/>
              </w:rPr>
              <w:t>БП. Жоғарғы оқу орны компоненті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0D7B" w:rsidRPr="00B82DB5" w:rsidRDefault="004D0D7B" w:rsidP="004D0D7B">
            <w:pPr>
              <w:spacing w:line="254" w:lineRule="auto"/>
              <w:jc w:val="both"/>
              <w:rPr>
                <w:lang w:val="kk-KZ" w:eastAsia="en-US"/>
              </w:rPr>
            </w:pPr>
            <w:r w:rsidRPr="00B82DB5">
              <w:rPr>
                <w:lang w:val="kk-KZ"/>
              </w:rPr>
              <w:t>Проблемалық, аналиткалық, интерактивті</w:t>
            </w:r>
          </w:p>
        </w:tc>
        <w:tc>
          <w:tcPr>
            <w:tcW w:w="2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0D7B" w:rsidRPr="00B82DB5" w:rsidRDefault="004D0D7B" w:rsidP="004D0D7B">
            <w:pPr>
              <w:spacing w:line="254" w:lineRule="auto"/>
              <w:jc w:val="both"/>
              <w:rPr>
                <w:lang w:val="kk-KZ" w:eastAsia="en-US"/>
              </w:rPr>
            </w:pPr>
            <w:r w:rsidRPr="00B82DB5">
              <w:rPr>
                <w:lang w:val="kk-KZ"/>
              </w:rPr>
              <w:t>Пікірталас, сұрақтарға жауап беру, жобалар дайындау, эссе жазу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D7B" w:rsidRPr="00B82DB5" w:rsidRDefault="004D0D7B" w:rsidP="004D0D7B">
            <w:pPr>
              <w:spacing w:line="256" w:lineRule="auto"/>
              <w:rPr>
                <w:lang w:val="kk-KZ" w:eastAsia="en-US"/>
              </w:rPr>
            </w:pPr>
            <w:r w:rsidRPr="00B82DB5">
              <w:rPr>
                <w:lang w:val="kk-KZ" w:eastAsia="en-US"/>
              </w:rPr>
              <w:t>Оффлайн жазбаша</w:t>
            </w:r>
          </w:p>
        </w:tc>
      </w:tr>
      <w:tr w:rsidR="00330DF0" w:rsidRPr="00B82DB5" w:rsidTr="00121804">
        <w:trPr>
          <w:trHeight w:val="214"/>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F0" w:rsidRPr="00B82DB5" w:rsidRDefault="00330DF0" w:rsidP="00330DF0">
            <w:pPr>
              <w:spacing w:line="256" w:lineRule="auto"/>
              <w:rPr>
                <w:b/>
                <w:lang w:eastAsia="en-US"/>
              </w:rPr>
            </w:pPr>
            <w:r w:rsidRPr="00B82DB5">
              <w:rPr>
                <w:b/>
                <w:lang w:val="kk-KZ" w:eastAsia="en-US"/>
              </w:rPr>
              <w:t>Дәріскер (лер</w:t>
            </w:r>
            <w:r w:rsidRPr="00B82DB5">
              <w:rPr>
                <w:b/>
                <w:lang w:eastAsia="en-US"/>
              </w:rPr>
              <w:t>)</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F0" w:rsidRPr="00B82DB5" w:rsidRDefault="00330DF0" w:rsidP="00330DF0">
            <w:pPr>
              <w:spacing w:line="256" w:lineRule="auto"/>
              <w:jc w:val="both"/>
              <w:rPr>
                <w:lang w:val="kk-KZ" w:eastAsia="en-US"/>
              </w:rPr>
            </w:pPr>
            <w:r w:rsidRPr="00B82DB5">
              <w:rPr>
                <w:lang w:val="kk-KZ" w:eastAsia="en-US"/>
              </w:rPr>
              <w:t>Баудиярова Құралай Батырбекқызы</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DF0" w:rsidRPr="00B82DB5" w:rsidRDefault="00330DF0" w:rsidP="00330DF0">
            <w:pPr>
              <w:rPr>
                <w:lang w:val="kk-KZ" w:eastAsia="en-US"/>
              </w:rPr>
            </w:pPr>
          </w:p>
        </w:tc>
      </w:tr>
      <w:tr w:rsidR="00330DF0" w:rsidRPr="00B82DB5" w:rsidTr="00121804">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F0" w:rsidRPr="00B82DB5" w:rsidRDefault="00330DF0" w:rsidP="00330DF0">
            <w:pPr>
              <w:spacing w:line="256" w:lineRule="auto"/>
              <w:rPr>
                <w:b/>
                <w:lang w:val="kk-KZ" w:eastAsia="en-US"/>
              </w:rPr>
            </w:pPr>
            <w:r w:rsidRPr="00B82DB5">
              <w:rPr>
                <w:b/>
                <w:lang w:eastAsia="en-US"/>
              </w:rPr>
              <w:t>e-</w:t>
            </w:r>
            <w:proofErr w:type="spellStart"/>
            <w:r w:rsidRPr="00B82DB5">
              <w:rPr>
                <w:b/>
                <w:lang w:eastAsia="en-US"/>
              </w:rPr>
              <w:t>mail</w:t>
            </w:r>
            <w:proofErr w:type="spellEnd"/>
            <w:r w:rsidRPr="00B82DB5">
              <w:rPr>
                <w:b/>
                <w:lang w:val="kk-KZ" w:eastAsia="en-US"/>
              </w:rPr>
              <w:t>:</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F0" w:rsidRPr="00B82DB5" w:rsidRDefault="00330DF0" w:rsidP="00330DF0">
            <w:pPr>
              <w:spacing w:line="256" w:lineRule="auto"/>
              <w:jc w:val="both"/>
              <w:rPr>
                <w:lang w:val="en-US" w:eastAsia="en-US"/>
              </w:rPr>
            </w:pPr>
            <w:r w:rsidRPr="00B82DB5">
              <w:rPr>
                <w:lang w:val="en-US" w:eastAsia="en-US"/>
              </w:rPr>
              <w:t>Bkb79@mail.ru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DF0" w:rsidRPr="00B82DB5" w:rsidRDefault="00330DF0" w:rsidP="00330DF0">
            <w:pPr>
              <w:rPr>
                <w:lang w:val="kk-KZ" w:eastAsia="en-US"/>
              </w:rPr>
            </w:pPr>
          </w:p>
        </w:tc>
      </w:tr>
      <w:tr w:rsidR="00330DF0" w:rsidRPr="00B82DB5" w:rsidTr="00121804">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F0" w:rsidRPr="00B82DB5" w:rsidRDefault="00330DF0" w:rsidP="00330DF0">
            <w:pPr>
              <w:spacing w:line="256" w:lineRule="auto"/>
              <w:rPr>
                <w:b/>
                <w:lang w:val="kk-KZ" w:eastAsia="en-US"/>
              </w:rPr>
            </w:pPr>
            <w:r w:rsidRPr="00B82DB5">
              <w:rPr>
                <w:b/>
                <w:lang w:eastAsia="en-US"/>
              </w:rPr>
              <w:t>Телефон</w:t>
            </w:r>
            <w:r w:rsidRPr="00B82DB5">
              <w:rPr>
                <w:b/>
                <w:lang w:val="kk-KZ" w:eastAsia="en-US"/>
              </w:rPr>
              <w:t>ы:</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F0" w:rsidRPr="00B82DB5" w:rsidRDefault="00330DF0" w:rsidP="00330DF0">
            <w:pPr>
              <w:spacing w:line="256" w:lineRule="auto"/>
              <w:jc w:val="both"/>
              <w:rPr>
                <w:lang w:val="en-US" w:eastAsia="en-US"/>
              </w:rPr>
            </w:pPr>
            <w:r w:rsidRPr="00B82DB5">
              <w:rPr>
                <w:lang w:val="en-US" w:eastAsia="en-US"/>
              </w:rPr>
              <w:t>87075680470</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DF0" w:rsidRPr="00B82DB5" w:rsidRDefault="00330DF0" w:rsidP="00330DF0">
            <w:pPr>
              <w:rPr>
                <w:lang w:val="kk-KZ" w:eastAsia="en-US"/>
              </w:rPr>
            </w:pPr>
          </w:p>
        </w:tc>
      </w:tr>
      <w:tr w:rsidR="00330DF0" w:rsidRPr="00B82DB5" w:rsidTr="00D27BD1">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F0" w:rsidRPr="00B82DB5" w:rsidRDefault="00330DF0" w:rsidP="00330DF0">
            <w:pPr>
              <w:spacing w:line="256" w:lineRule="auto"/>
              <w:rPr>
                <w:b/>
                <w:lang w:eastAsia="en-US"/>
              </w:rPr>
            </w:pPr>
            <w:r w:rsidRPr="00B82DB5">
              <w:rPr>
                <w:b/>
                <w:lang w:eastAsia="en-US"/>
              </w:rPr>
              <w:t>Ассистент</w:t>
            </w:r>
            <w:r w:rsidRPr="00B82DB5">
              <w:rPr>
                <w:b/>
                <w:lang w:val="kk-KZ" w:eastAsia="en-US"/>
              </w:rPr>
              <w:t xml:space="preserve"> </w:t>
            </w:r>
            <w:r w:rsidRPr="00B82DB5">
              <w:rPr>
                <w:b/>
                <w:lang w:eastAsia="en-US"/>
              </w:rPr>
              <w:t>(</w:t>
            </w:r>
            <w:r w:rsidRPr="00B82DB5">
              <w:rPr>
                <w:b/>
                <w:lang w:val="kk-KZ" w:eastAsia="en-US"/>
              </w:rPr>
              <w:t>тер</w:t>
            </w:r>
            <w:r w:rsidRPr="00B82DB5">
              <w:rPr>
                <w:b/>
                <w:lang w:eastAsia="en-US"/>
              </w:rPr>
              <w:t>)</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0DF0" w:rsidRPr="00B82DB5" w:rsidRDefault="00330DF0" w:rsidP="00330DF0">
            <w:pPr>
              <w:spacing w:line="256" w:lineRule="auto"/>
              <w:jc w:val="both"/>
              <w:rPr>
                <w:lang w:val="kk-KZ" w:eastAsia="en-US"/>
              </w:rPr>
            </w:pPr>
            <w:r w:rsidRPr="00B82DB5">
              <w:rPr>
                <w:lang w:val="kk-KZ" w:eastAsia="en-US"/>
              </w:rPr>
              <w:t>Әбдінәсір Нәзира Нұрқожақызы</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DF0" w:rsidRPr="00B82DB5" w:rsidRDefault="00330DF0" w:rsidP="00330DF0">
            <w:pPr>
              <w:rPr>
                <w:lang w:val="kk-KZ" w:eastAsia="en-US"/>
              </w:rPr>
            </w:pPr>
          </w:p>
        </w:tc>
      </w:tr>
      <w:tr w:rsidR="00330DF0" w:rsidRPr="00B82DB5" w:rsidTr="00D27BD1">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F0" w:rsidRPr="00B82DB5" w:rsidRDefault="00330DF0" w:rsidP="00330DF0">
            <w:pPr>
              <w:spacing w:line="256" w:lineRule="auto"/>
              <w:rPr>
                <w:b/>
                <w:lang w:val="kk-KZ" w:eastAsia="en-US"/>
              </w:rPr>
            </w:pPr>
            <w:r w:rsidRPr="00B82DB5">
              <w:rPr>
                <w:b/>
                <w:lang w:eastAsia="en-US"/>
              </w:rPr>
              <w:t>e-</w:t>
            </w:r>
            <w:proofErr w:type="spellStart"/>
            <w:r w:rsidRPr="00B82DB5">
              <w:rPr>
                <w:b/>
                <w:lang w:eastAsia="en-US"/>
              </w:rPr>
              <w:t>mail</w:t>
            </w:r>
            <w:proofErr w:type="spellEnd"/>
            <w:r w:rsidRPr="00B82DB5">
              <w:rPr>
                <w:b/>
                <w:lang w:val="kk-KZ" w:eastAsia="en-US"/>
              </w:rPr>
              <w:t>:</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0DF0" w:rsidRPr="00B82DB5" w:rsidRDefault="00014E73" w:rsidP="00330DF0">
            <w:pPr>
              <w:spacing w:line="256" w:lineRule="auto"/>
              <w:jc w:val="both"/>
              <w:rPr>
                <w:lang w:val="en-US" w:eastAsia="en-US"/>
              </w:rPr>
            </w:pPr>
            <w:hyperlink r:id="rId5" w:history="1">
              <w:r w:rsidR="00330DF0" w:rsidRPr="00B82DB5">
                <w:rPr>
                  <w:rStyle w:val="a3"/>
                  <w:lang w:val="en-US" w:eastAsia="en-US"/>
                </w:rPr>
                <w:t>Nazzira.abdinassir@gmail.com</w:t>
              </w:r>
            </w:hyperlink>
            <w:r w:rsidR="00330DF0" w:rsidRPr="00B82DB5">
              <w:rPr>
                <w:lang w:val="en-US" w:eastAsia="en-US"/>
              </w:rPr>
              <w:t xml:space="preserve"> </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DF0" w:rsidRPr="00B82DB5" w:rsidRDefault="00330DF0" w:rsidP="00330DF0">
            <w:pPr>
              <w:rPr>
                <w:lang w:val="kk-KZ" w:eastAsia="en-US"/>
              </w:rPr>
            </w:pPr>
          </w:p>
        </w:tc>
      </w:tr>
      <w:tr w:rsidR="00330DF0" w:rsidRPr="00B82DB5" w:rsidTr="00D27BD1">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DF0" w:rsidRPr="00B82DB5" w:rsidRDefault="00330DF0" w:rsidP="00330DF0">
            <w:pPr>
              <w:spacing w:line="256" w:lineRule="auto"/>
              <w:rPr>
                <w:b/>
                <w:lang w:val="kk-KZ" w:eastAsia="en-US"/>
              </w:rPr>
            </w:pPr>
            <w:r w:rsidRPr="00B82DB5">
              <w:rPr>
                <w:b/>
                <w:lang w:eastAsia="en-US"/>
              </w:rPr>
              <w:t>Телефон</w:t>
            </w:r>
            <w:r w:rsidRPr="00B82DB5">
              <w:rPr>
                <w:b/>
                <w:lang w:val="kk-KZ" w:eastAsia="en-US"/>
              </w:rPr>
              <w:t>ы:</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0DF0" w:rsidRPr="00B82DB5" w:rsidRDefault="00330DF0" w:rsidP="00330DF0">
            <w:pPr>
              <w:spacing w:line="256" w:lineRule="auto"/>
              <w:jc w:val="both"/>
              <w:rPr>
                <w:lang w:val="en-US" w:eastAsia="en-US"/>
              </w:rPr>
            </w:pPr>
            <w:r w:rsidRPr="00B82DB5">
              <w:rPr>
                <w:lang w:val="en-US" w:eastAsia="en-US"/>
              </w:rPr>
              <w:t>87076100958</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DF0" w:rsidRPr="00B82DB5" w:rsidRDefault="00330DF0" w:rsidP="00330DF0">
            <w:pPr>
              <w:rPr>
                <w:lang w:val="kk-KZ" w:eastAsia="en-US"/>
              </w:rPr>
            </w:pPr>
          </w:p>
        </w:tc>
      </w:tr>
      <w:tr w:rsidR="00DE592D" w:rsidRPr="00B82DB5" w:rsidTr="00121804">
        <w:trPr>
          <w:trHeight w:val="109"/>
        </w:trPr>
        <w:tc>
          <w:tcPr>
            <w:tcW w:w="104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B82DB5" w:rsidRDefault="00DE592D">
            <w:pPr>
              <w:spacing w:line="256" w:lineRule="auto"/>
              <w:jc w:val="center"/>
              <w:rPr>
                <w:color w:val="FF0000"/>
                <w:lang w:eastAsia="en-US"/>
              </w:rPr>
            </w:pPr>
            <w:r w:rsidRPr="00B82DB5">
              <w:rPr>
                <w:b/>
                <w:lang w:val="kk-KZ" w:eastAsia="en-US"/>
              </w:rPr>
              <w:t>ПӘН</w:t>
            </w:r>
            <w:r w:rsidRPr="00B82DB5">
              <w:rPr>
                <w:b/>
                <w:lang w:eastAsia="en-US"/>
              </w:rPr>
              <w:t>Н</w:t>
            </w:r>
            <w:r w:rsidRPr="00B82DB5">
              <w:rPr>
                <w:b/>
                <w:lang w:val="kk-KZ" w:eastAsia="en-US"/>
              </w:rPr>
              <w:t>І</w:t>
            </w:r>
            <w:r w:rsidRPr="00B82DB5">
              <w:rPr>
                <w:b/>
                <w:lang w:eastAsia="en-US"/>
              </w:rPr>
              <w:t>Ң АКАДЕМИЯЛЫҚ ПРЕЗЕНТАЦИЯСЫ</w:t>
            </w:r>
            <w:r w:rsidRPr="00B82DB5">
              <w:rPr>
                <w:color w:val="FF0000"/>
                <w:lang w:eastAsia="en-US"/>
              </w:rPr>
              <w:t xml:space="preserve"> </w:t>
            </w:r>
          </w:p>
          <w:p w:rsidR="00DE592D" w:rsidRPr="00B82DB5" w:rsidRDefault="00DE592D">
            <w:pPr>
              <w:spacing w:line="256" w:lineRule="auto"/>
              <w:rPr>
                <w:color w:val="FF0000"/>
                <w:lang w:eastAsia="en-US"/>
              </w:rPr>
            </w:pPr>
            <w:r w:rsidRPr="00B82DB5">
              <w:rPr>
                <w:color w:val="FF0000"/>
                <w:lang w:val="kk-KZ" w:eastAsia="en-US"/>
              </w:rPr>
              <w:t xml:space="preserve"> </w:t>
            </w:r>
          </w:p>
        </w:tc>
      </w:tr>
      <w:tr w:rsidR="00DE592D" w:rsidRPr="00B82DB5" w:rsidTr="00121804">
        <w:tc>
          <w:tcPr>
            <w:tcW w:w="2410" w:type="dxa"/>
            <w:tcBorders>
              <w:top w:val="single" w:sz="4" w:space="0" w:color="000000"/>
              <w:left w:val="single" w:sz="4" w:space="0" w:color="000000"/>
              <w:bottom w:val="single" w:sz="4" w:space="0" w:color="000000"/>
              <w:right w:val="single" w:sz="4" w:space="0" w:color="000000"/>
            </w:tcBorders>
            <w:hideMark/>
          </w:tcPr>
          <w:p w:rsidR="00DE592D" w:rsidRPr="00B82DB5" w:rsidRDefault="00DE592D">
            <w:pPr>
              <w:spacing w:line="256" w:lineRule="auto"/>
              <w:rPr>
                <w:b/>
                <w:lang w:eastAsia="en-US"/>
              </w:rPr>
            </w:pPr>
            <w:r w:rsidRPr="00B82DB5">
              <w:rPr>
                <w:b/>
                <w:lang w:val="kk-KZ" w:eastAsia="en-US"/>
              </w:rPr>
              <w:t>Пәннің мақсаты</w:t>
            </w:r>
          </w:p>
        </w:tc>
        <w:tc>
          <w:tcPr>
            <w:tcW w:w="4228" w:type="dxa"/>
            <w:gridSpan w:val="4"/>
            <w:tcBorders>
              <w:top w:val="single" w:sz="4" w:space="0" w:color="000000"/>
              <w:left w:val="single" w:sz="4" w:space="0" w:color="000000"/>
              <w:bottom w:val="single" w:sz="4" w:space="0" w:color="000000"/>
              <w:right w:val="single" w:sz="4" w:space="0" w:color="000000"/>
            </w:tcBorders>
          </w:tcPr>
          <w:p w:rsidR="00DE592D" w:rsidRPr="00B82DB5" w:rsidRDefault="00DE592D">
            <w:pPr>
              <w:spacing w:line="256" w:lineRule="auto"/>
              <w:jc w:val="center"/>
              <w:rPr>
                <w:b/>
                <w:lang w:val="kk-KZ" w:eastAsia="en-US"/>
              </w:rPr>
            </w:pPr>
            <w:r w:rsidRPr="00B82DB5">
              <w:rPr>
                <w:b/>
                <w:lang w:val="kk-KZ" w:eastAsia="en-US"/>
              </w:rPr>
              <w:t>Оқытудан күтілетін нәтижелер (ОН)*</w:t>
            </w:r>
          </w:p>
          <w:p w:rsidR="00DE592D" w:rsidRPr="00B82DB5" w:rsidRDefault="00DE592D">
            <w:pPr>
              <w:spacing w:line="256" w:lineRule="auto"/>
              <w:jc w:val="center"/>
              <w:rPr>
                <w:b/>
                <w:lang w:val="kk-KZ" w:eastAsia="en-US"/>
              </w:rPr>
            </w:pPr>
          </w:p>
          <w:p w:rsidR="00DE592D" w:rsidRPr="00B82DB5" w:rsidRDefault="00DE592D">
            <w:pPr>
              <w:spacing w:line="256" w:lineRule="auto"/>
              <w:jc w:val="center"/>
              <w:rPr>
                <w:b/>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tcPr>
          <w:p w:rsidR="00DE592D" w:rsidRPr="00B82DB5" w:rsidRDefault="00DE592D">
            <w:pPr>
              <w:spacing w:line="256" w:lineRule="auto"/>
              <w:jc w:val="center"/>
              <w:rPr>
                <w:rStyle w:val="normaltextrun"/>
                <w:b/>
                <w:bCs/>
                <w:color w:val="000000"/>
                <w:shd w:val="clear" w:color="auto" w:fill="FFFFFF"/>
              </w:rPr>
            </w:pPr>
            <w:r w:rsidRPr="00B82DB5">
              <w:rPr>
                <w:rStyle w:val="normaltextrun"/>
                <w:b/>
                <w:bCs/>
                <w:color w:val="000000"/>
                <w:shd w:val="clear" w:color="auto" w:fill="FFFFFF"/>
                <w:lang w:eastAsia="en-US"/>
              </w:rPr>
              <w:t xml:space="preserve">ОН </w:t>
            </w:r>
            <w:proofErr w:type="spellStart"/>
            <w:r w:rsidRPr="00B82DB5">
              <w:rPr>
                <w:rStyle w:val="normaltextrun"/>
                <w:b/>
                <w:bCs/>
                <w:color w:val="000000"/>
                <w:shd w:val="clear" w:color="auto" w:fill="FFFFFF"/>
                <w:lang w:eastAsia="en-US"/>
              </w:rPr>
              <w:t>қол</w:t>
            </w:r>
            <w:proofErr w:type="spellEnd"/>
            <w:r w:rsidRPr="00B82DB5">
              <w:rPr>
                <w:rStyle w:val="normaltextrun"/>
                <w:b/>
                <w:bCs/>
                <w:color w:val="000000"/>
                <w:shd w:val="clear" w:color="auto" w:fill="FFFFFF"/>
                <w:lang w:eastAsia="en-US"/>
              </w:rPr>
              <w:t xml:space="preserve"> </w:t>
            </w:r>
            <w:proofErr w:type="spellStart"/>
            <w:r w:rsidRPr="00B82DB5">
              <w:rPr>
                <w:rStyle w:val="normaltextrun"/>
                <w:b/>
                <w:bCs/>
                <w:color w:val="000000"/>
                <w:shd w:val="clear" w:color="auto" w:fill="FFFFFF"/>
                <w:lang w:eastAsia="en-US"/>
              </w:rPr>
              <w:t>жеткізу</w:t>
            </w:r>
            <w:proofErr w:type="spellEnd"/>
            <w:r w:rsidRPr="00B82DB5">
              <w:rPr>
                <w:rStyle w:val="normaltextrun"/>
                <w:b/>
                <w:bCs/>
                <w:color w:val="000000"/>
                <w:shd w:val="clear" w:color="auto" w:fill="FFFFFF"/>
                <w:lang w:eastAsia="en-US"/>
              </w:rPr>
              <w:t xml:space="preserve"> </w:t>
            </w:r>
            <w:proofErr w:type="spellStart"/>
            <w:r w:rsidRPr="00B82DB5">
              <w:rPr>
                <w:rStyle w:val="normaltextrun"/>
                <w:b/>
                <w:bCs/>
                <w:color w:val="000000"/>
                <w:shd w:val="clear" w:color="auto" w:fill="FFFFFF"/>
                <w:lang w:eastAsia="en-US"/>
              </w:rPr>
              <w:t>индикаторлары</w:t>
            </w:r>
            <w:proofErr w:type="spellEnd"/>
            <w:r w:rsidRPr="00B82DB5">
              <w:rPr>
                <w:rStyle w:val="normaltextrun"/>
                <w:b/>
                <w:bCs/>
                <w:color w:val="000000"/>
                <w:shd w:val="clear" w:color="auto" w:fill="FFFFFF"/>
                <w:lang w:eastAsia="en-US"/>
              </w:rPr>
              <w:t xml:space="preserve"> (ЖИ)</w:t>
            </w:r>
          </w:p>
          <w:p w:rsidR="00DE592D" w:rsidRPr="00B82DB5" w:rsidRDefault="00DE592D">
            <w:pPr>
              <w:spacing w:line="256" w:lineRule="auto"/>
              <w:jc w:val="center"/>
              <w:rPr>
                <w:color w:val="FF0000"/>
              </w:rPr>
            </w:pPr>
          </w:p>
        </w:tc>
      </w:tr>
      <w:tr w:rsidR="00121804" w:rsidRPr="00B82DB5" w:rsidTr="00121804">
        <w:trPr>
          <w:trHeight w:val="991"/>
        </w:trPr>
        <w:tc>
          <w:tcPr>
            <w:tcW w:w="2410" w:type="dxa"/>
            <w:vMerge w:val="restart"/>
            <w:tcBorders>
              <w:top w:val="single" w:sz="4" w:space="0" w:color="000000"/>
              <w:left w:val="single" w:sz="4" w:space="0" w:color="000000"/>
              <w:bottom w:val="single" w:sz="4" w:space="0" w:color="000000"/>
              <w:right w:val="single" w:sz="4" w:space="0" w:color="000000"/>
            </w:tcBorders>
          </w:tcPr>
          <w:p w:rsidR="00182A38" w:rsidRPr="00B82DB5" w:rsidRDefault="00791217" w:rsidP="005E74D9">
            <w:pPr>
              <w:spacing w:line="256" w:lineRule="auto"/>
              <w:jc w:val="both"/>
              <w:rPr>
                <w:color w:val="000000"/>
              </w:rPr>
            </w:pPr>
            <w:proofErr w:type="spellStart"/>
            <w:r w:rsidRPr="00B82DB5">
              <w:rPr>
                <w:color w:val="000000"/>
              </w:rPr>
              <w:t>Пән</w:t>
            </w:r>
            <w:r w:rsidR="005E74D9" w:rsidRPr="00B82DB5">
              <w:rPr>
                <w:color w:val="000000"/>
              </w:rPr>
              <w:t>нің</w:t>
            </w:r>
            <w:proofErr w:type="spellEnd"/>
            <w:r w:rsidR="005E74D9" w:rsidRPr="00B82DB5">
              <w:rPr>
                <w:color w:val="000000"/>
              </w:rPr>
              <w:t xml:space="preserve"> </w:t>
            </w:r>
            <w:proofErr w:type="spellStart"/>
            <w:r w:rsidR="005E74D9" w:rsidRPr="00B82DB5">
              <w:rPr>
                <w:color w:val="000000"/>
              </w:rPr>
              <w:t>мақсаты</w:t>
            </w:r>
            <w:proofErr w:type="spellEnd"/>
            <w:r w:rsidR="005E74D9" w:rsidRPr="00B82DB5">
              <w:rPr>
                <w:color w:val="000000"/>
              </w:rPr>
              <w:t xml:space="preserve"> </w:t>
            </w:r>
            <w:r w:rsidR="00182A38" w:rsidRPr="00B82DB5">
              <w:rPr>
                <w:color w:val="000000"/>
                <w:lang w:val="kk-KZ"/>
              </w:rPr>
              <w:t>музейді</w:t>
            </w:r>
            <w:r w:rsidR="00182A38" w:rsidRPr="00B82DB5">
              <w:rPr>
                <w:color w:val="000000"/>
              </w:rPr>
              <w:t xml:space="preserve"> </w:t>
            </w:r>
            <w:proofErr w:type="spellStart"/>
            <w:r w:rsidR="00182A38" w:rsidRPr="00B82DB5">
              <w:rPr>
                <w:color w:val="000000"/>
              </w:rPr>
              <w:t>басқару</w:t>
            </w:r>
            <w:proofErr w:type="spellEnd"/>
            <w:r w:rsidR="00182A38" w:rsidRPr="00B82DB5">
              <w:rPr>
                <w:color w:val="000000"/>
              </w:rPr>
              <w:t xml:space="preserve"> </w:t>
            </w:r>
            <w:proofErr w:type="spellStart"/>
            <w:r w:rsidR="00182A38" w:rsidRPr="00B82DB5">
              <w:rPr>
                <w:color w:val="000000"/>
              </w:rPr>
              <w:t>қабілетін</w:t>
            </w:r>
            <w:proofErr w:type="spellEnd"/>
            <w:r w:rsidR="00182A38" w:rsidRPr="00B82DB5">
              <w:rPr>
                <w:color w:val="000000"/>
              </w:rPr>
              <w:t xml:space="preserve"> </w:t>
            </w:r>
            <w:proofErr w:type="spellStart"/>
            <w:r w:rsidR="00182A38" w:rsidRPr="00B82DB5">
              <w:rPr>
                <w:color w:val="000000"/>
              </w:rPr>
              <w:t>қалыптастыруға</w:t>
            </w:r>
            <w:proofErr w:type="spellEnd"/>
            <w:r w:rsidR="00182A38" w:rsidRPr="00B82DB5">
              <w:rPr>
                <w:color w:val="000000"/>
              </w:rPr>
              <w:t xml:space="preserve">, </w:t>
            </w:r>
            <w:proofErr w:type="spellStart"/>
            <w:r w:rsidR="00182A38" w:rsidRPr="00B82DB5">
              <w:rPr>
                <w:color w:val="000000"/>
              </w:rPr>
              <w:t>оның</w:t>
            </w:r>
            <w:proofErr w:type="spellEnd"/>
            <w:r w:rsidR="00182A38" w:rsidRPr="00B82DB5">
              <w:rPr>
                <w:color w:val="000000"/>
              </w:rPr>
              <w:t xml:space="preserve"> </w:t>
            </w:r>
            <w:proofErr w:type="spellStart"/>
            <w:r w:rsidR="00182A38" w:rsidRPr="00B82DB5">
              <w:rPr>
                <w:color w:val="000000"/>
              </w:rPr>
              <w:t>қызметін</w:t>
            </w:r>
            <w:proofErr w:type="spellEnd"/>
            <w:r w:rsidR="00182A38" w:rsidRPr="00B82DB5">
              <w:rPr>
                <w:color w:val="000000"/>
              </w:rPr>
              <w:t xml:space="preserve"> </w:t>
            </w:r>
            <w:proofErr w:type="spellStart"/>
            <w:r w:rsidR="00182A38" w:rsidRPr="00B82DB5">
              <w:rPr>
                <w:color w:val="000000"/>
              </w:rPr>
              <w:t>оңтайландыруға</w:t>
            </w:r>
            <w:proofErr w:type="spellEnd"/>
            <w:r w:rsidR="00182A38" w:rsidRPr="00B82DB5">
              <w:rPr>
                <w:color w:val="000000"/>
              </w:rPr>
              <w:t xml:space="preserve">, </w:t>
            </w:r>
            <w:proofErr w:type="spellStart"/>
            <w:r w:rsidR="00182A38" w:rsidRPr="00B82DB5">
              <w:rPr>
                <w:color w:val="000000"/>
              </w:rPr>
              <w:t>келушілер</w:t>
            </w:r>
            <w:proofErr w:type="spellEnd"/>
            <w:r w:rsidR="00182A38" w:rsidRPr="00B82DB5">
              <w:rPr>
                <w:color w:val="000000"/>
              </w:rPr>
              <w:t xml:space="preserve"> саны мен музей </w:t>
            </w:r>
            <w:proofErr w:type="spellStart"/>
            <w:r w:rsidR="00182A38" w:rsidRPr="00B82DB5">
              <w:rPr>
                <w:color w:val="000000"/>
              </w:rPr>
              <w:t>пайдасын</w:t>
            </w:r>
            <w:proofErr w:type="spellEnd"/>
            <w:r w:rsidR="00182A38" w:rsidRPr="00B82DB5">
              <w:rPr>
                <w:color w:val="000000"/>
              </w:rPr>
              <w:t xml:space="preserve"> </w:t>
            </w:r>
            <w:proofErr w:type="spellStart"/>
            <w:r w:rsidR="00182A38" w:rsidRPr="00B82DB5">
              <w:rPr>
                <w:color w:val="000000"/>
              </w:rPr>
              <w:t>арттыруға</w:t>
            </w:r>
            <w:proofErr w:type="spellEnd"/>
            <w:r w:rsidR="00182A38" w:rsidRPr="00B82DB5">
              <w:rPr>
                <w:color w:val="000000"/>
              </w:rPr>
              <w:t xml:space="preserve"> </w:t>
            </w:r>
            <w:proofErr w:type="spellStart"/>
            <w:r w:rsidR="00182A38" w:rsidRPr="00B82DB5">
              <w:rPr>
                <w:color w:val="000000"/>
              </w:rPr>
              <w:t>арналған</w:t>
            </w:r>
            <w:proofErr w:type="spellEnd"/>
            <w:r w:rsidR="00182A38" w:rsidRPr="00B82DB5">
              <w:rPr>
                <w:color w:val="000000"/>
              </w:rPr>
              <w:t>.</w:t>
            </w:r>
          </w:p>
          <w:p w:rsidR="00182A38" w:rsidRPr="00B82DB5" w:rsidRDefault="00182A38" w:rsidP="005E74D9">
            <w:pPr>
              <w:spacing w:line="256" w:lineRule="auto"/>
              <w:jc w:val="both"/>
              <w:rPr>
                <w:color w:val="000000"/>
              </w:rPr>
            </w:pPr>
          </w:p>
          <w:p w:rsidR="00182A38" w:rsidRPr="00B82DB5" w:rsidRDefault="00182A38" w:rsidP="005E74D9">
            <w:pPr>
              <w:spacing w:line="256" w:lineRule="auto"/>
              <w:jc w:val="both"/>
              <w:rPr>
                <w:color w:val="000000"/>
              </w:rPr>
            </w:pPr>
          </w:p>
          <w:p w:rsidR="00182A38" w:rsidRPr="00B82DB5" w:rsidRDefault="00182A38" w:rsidP="005E74D9">
            <w:pPr>
              <w:spacing w:line="256" w:lineRule="auto"/>
              <w:jc w:val="both"/>
              <w:rPr>
                <w:color w:val="000000"/>
              </w:rPr>
            </w:pPr>
          </w:p>
          <w:p w:rsidR="00121804" w:rsidRPr="00B82DB5" w:rsidRDefault="00121804" w:rsidP="005E74D9">
            <w:pPr>
              <w:spacing w:line="256" w:lineRule="auto"/>
              <w:jc w:val="both"/>
              <w:rPr>
                <w:color w:val="000000"/>
              </w:rPr>
            </w:pPr>
          </w:p>
        </w:tc>
        <w:tc>
          <w:tcPr>
            <w:tcW w:w="4228" w:type="dxa"/>
            <w:gridSpan w:val="4"/>
            <w:tcBorders>
              <w:top w:val="single" w:sz="4" w:space="0" w:color="000000"/>
              <w:left w:val="single" w:sz="4" w:space="0" w:color="000000"/>
              <w:bottom w:val="single" w:sz="4" w:space="0" w:color="000000"/>
              <w:right w:val="single" w:sz="4" w:space="0" w:color="000000"/>
            </w:tcBorders>
            <w:hideMark/>
          </w:tcPr>
          <w:p w:rsidR="00121804" w:rsidRPr="00B82DB5" w:rsidRDefault="00121804" w:rsidP="00121804">
            <w:pPr>
              <w:tabs>
                <w:tab w:val="left" w:pos="1140"/>
              </w:tabs>
              <w:jc w:val="both"/>
              <w:rPr>
                <w:b/>
                <w:lang w:val="kk-KZ"/>
              </w:rPr>
            </w:pPr>
            <w:r w:rsidRPr="00B82DB5">
              <w:rPr>
                <w:b/>
                <w:lang w:val="kk-KZ"/>
              </w:rPr>
              <w:t>ОН 1</w:t>
            </w:r>
            <w:r w:rsidRPr="00B82DB5">
              <w:rPr>
                <w:lang w:val="kk-KZ"/>
              </w:rPr>
              <w:t xml:space="preserve"> (танымдық) </w:t>
            </w:r>
            <w:r w:rsidR="00182A38" w:rsidRPr="00B82DB5">
              <w:rPr>
                <w:lang w:val="kk-KZ"/>
              </w:rPr>
              <w:t>музейдің  методологиялық принциптері мен музейлік мекемелерді басқару әдістерін меңгеру</w:t>
            </w:r>
          </w:p>
        </w:tc>
        <w:tc>
          <w:tcPr>
            <w:tcW w:w="3847" w:type="dxa"/>
            <w:gridSpan w:val="4"/>
            <w:tcBorders>
              <w:top w:val="single" w:sz="4" w:space="0" w:color="000000"/>
              <w:left w:val="single" w:sz="4" w:space="0" w:color="000000"/>
              <w:right w:val="single" w:sz="4" w:space="0" w:color="000000"/>
            </w:tcBorders>
          </w:tcPr>
          <w:p w:rsidR="00121804" w:rsidRPr="00B82DB5" w:rsidRDefault="00121804" w:rsidP="00121804">
            <w:pPr>
              <w:jc w:val="both"/>
              <w:rPr>
                <w:lang w:val="kk-KZ"/>
              </w:rPr>
            </w:pPr>
            <w:r w:rsidRPr="00B82DB5">
              <w:rPr>
                <w:lang w:val="kk-KZ"/>
              </w:rPr>
              <w:t xml:space="preserve">1.1- </w:t>
            </w:r>
            <w:r w:rsidR="00182A38" w:rsidRPr="00B82DB5">
              <w:rPr>
                <w:lang w:val="kk-KZ"/>
              </w:rPr>
              <w:t>музейдің</w:t>
            </w:r>
            <w:r w:rsidR="00182A38" w:rsidRPr="00B82DB5">
              <w:rPr>
                <w:color w:val="000000"/>
                <w:lang w:val="kk-KZ"/>
              </w:rPr>
              <w:t xml:space="preserve"> коммерциялық емес мекеме ретіндегі ерекшеліктері</w:t>
            </w:r>
            <w:r w:rsidR="00182A38" w:rsidRPr="00B82DB5">
              <w:rPr>
                <w:lang w:val="kk-KZ"/>
              </w:rPr>
              <w:t xml:space="preserve">н </w:t>
            </w:r>
            <w:r w:rsidRPr="00B82DB5">
              <w:rPr>
                <w:lang w:val="kk-KZ"/>
              </w:rPr>
              <w:t>талда</w:t>
            </w:r>
            <w:r w:rsidR="00182A38" w:rsidRPr="00B82DB5">
              <w:rPr>
                <w:lang w:val="kk-KZ"/>
              </w:rPr>
              <w:t>йды</w:t>
            </w:r>
          </w:p>
          <w:p w:rsidR="00121804" w:rsidRPr="00B82DB5" w:rsidRDefault="00121804" w:rsidP="00121804">
            <w:pPr>
              <w:jc w:val="both"/>
              <w:rPr>
                <w:lang w:val="kk-KZ"/>
              </w:rPr>
            </w:pPr>
            <w:r w:rsidRPr="00B82DB5">
              <w:rPr>
                <w:lang w:val="kk-KZ"/>
              </w:rPr>
              <w:t xml:space="preserve">1.2 - </w:t>
            </w:r>
            <w:r w:rsidR="00182A38" w:rsidRPr="00B82DB5">
              <w:rPr>
                <w:color w:val="000000"/>
                <w:lang w:val="kk-KZ"/>
              </w:rPr>
              <w:t>музей директорына қойылатын қазіргі заман талаптары, еңбекті ғылыми ұйымдастыру ережелерін меңгереді</w:t>
            </w:r>
          </w:p>
        </w:tc>
      </w:tr>
      <w:tr w:rsidR="00121804" w:rsidRPr="00B82DB5" w:rsidTr="00121804">
        <w:trPr>
          <w:trHeight w:val="1198"/>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21804" w:rsidRPr="00B82DB5" w:rsidRDefault="00121804">
            <w:pPr>
              <w:rPr>
                <w:lang w:val="kk-KZ" w:eastAsia="ar-SA"/>
              </w:rPr>
            </w:pPr>
          </w:p>
        </w:tc>
        <w:tc>
          <w:tcPr>
            <w:tcW w:w="4228" w:type="dxa"/>
            <w:gridSpan w:val="4"/>
            <w:tcBorders>
              <w:top w:val="single" w:sz="4" w:space="0" w:color="000000"/>
              <w:left w:val="single" w:sz="4" w:space="0" w:color="000000"/>
              <w:bottom w:val="single" w:sz="4" w:space="0" w:color="000000"/>
              <w:right w:val="single" w:sz="4" w:space="0" w:color="000000"/>
            </w:tcBorders>
            <w:hideMark/>
          </w:tcPr>
          <w:p w:rsidR="00121804" w:rsidRPr="00B82DB5" w:rsidRDefault="00121804" w:rsidP="00121804">
            <w:pPr>
              <w:jc w:val="both"/>
              <w:rPr>
                <w:lang w:val="kk-KZ" w:eastAsia="ar-SA"/>
              </w:rPr>
            </w:pPr>
            <w:r w:rsidRPr="00B82DB5">
              <w:rPr>
                <w:b/>
                <w:lang w:val="kk-KZ"/>
              </w:rPr>
              <w:t>ОН 2</w:t>
            </w:r>
            <w:r w:rsidRPr="00B82DB5">
              <w:rPr>
                <w:lang w:val="kk-KZ"/>
              </w:rPr>
              <w:t xml:space="preserve"> (функционалды) </w:t>
            </w:r>
            <w:r w:rsidR="00182A38" w:rsidRPr="00B82DB5">
              <w:rPr>
                <w:lang w:val="kk-KZ"/>
              </w:rPr>
              <w:t>музей қызметінің қаржы-экономикалық аспектісі, коммерциялық емес ұйымдарда маркетингттің ерекшеліктері жұмыстарының бағыттарын толық түсіну</w:t>
            </w:r>
          </w:p>
        </w:tc>
        <w:tc>
          <w:tcPr>
            <w:tcW w:w="3847" w:type="dxa"/>
            <w:gridSpan w:val="4"/>
            <w:tcBorders>
              <w:top w:val="single" w:sz="4" w:space="0" w:color="000000"/>
              <w:left w:val="single" w:sz="4" w:space="0" w:color="000000"/>
              <w:right w:val="single" w:sz="4" w:space="0" w:color="000000"/>
            </w:tcBorders>
          </w:tcPr>
          <w:p w:rsidR="00182A38" w:rsidRPr="00B82DB5" w:rsidRDefault="00121804" w:rsidP="00121804">
            <w:pPr>
              <w:jc w:val="both"/>
              <w:rPr>
                <w:lang w:val="kk-KZ"/>
              </w:rPr>
            </w:pPr>
            <w:r w:rsidRPr="00B82DB5">
              <w:rPr>
                <w:lang w:val="kk-KZ"/>
              </w:rPr>
              <w:t xml:space="preserve">2.1 - </w:t>
            </w:r>
            <w:r w:rsidR="00182A38" w:rsidRPr="00B82DB5">
              <w:rPr>
                <w:color w:val="000000"/>
                <w:lang w:val="kk-KZ"/>
              </w:rPr>
              <w:t>жарнамалық және PR-к</w:t>
            </w:r>
            <w:r w:rsidR="0007656A" w:rsidRPr="00B82DB5">
              <w:rPr>
                <w:color w:val="000000"/>
                <w:lang w:val="kk-KZ"/>
              </w:rPr>
              <w:t>о</w:t>
            </w:r>
            <w:r w:rsidR="00182A38" w:rsidRPr="00B82DB5">
              <w:rPr>
                <w:color w:val="000000"/>
                <w:lang w:val="kk-KZ"/>
              </w:rPr>
              <w:t>мпанияны ұйымдастыру принциптері</w:t>
            </w:r>
            <w:r w:rsidR="00182A38" w:rsidRPr="00B82DB5">
              <w:rPr>
                <w:lang w:val="kk-KZ"/>
              </w:rPr>
              <w:t>н саралайды</w:t>
            </w:r>
          </w:p>
          <w:p w:rsidR="00121804" w:rsidRPr="00B82DB5" w:rsidRDefault="00121804" w:rsidP="00121804">
            <w:pPr>
              <w:jc w:val="both"/>
              <w:rPr>
                <w:lang w:val="kk-KZ"/>
              </w:rPr>
            </w:pPr>
            <w:r w:rsidRPr="00B82DB5">
              <w:rPr>
                <w:lang w:val="kk-KZ"/>
              </w:rPr>
              <w:t xml:space="preserve">2.2 - </w:t>
            </w:r>
            <w:r w:rsidR="00182A38" w:rsidRPr="00B82DB5">
              <w:rPr>
                <w:color w:val="000000"/>
                <w:lang w:val="kk-KZ"/>
              </w:rPr>
              <w:t>музей фандрейзингінің негіздері, музей дүкенін құру ерекшеліктерін анықтайды.</w:t>
            </w:r>
          </w:p>
        </w:tc>
      </w:tr>
      <w:tr w:rsidR="00121804" w:rsidRPr="00B82DB5" w:rsidTr="00121804">
        <w:trPr>
          <w:trHeight w:val="111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21804" w:rsidRPr="00B82DB5" w:rsidRDefault="00121804">
            <w:pPr>
              <w:rPr>
                <w:lang w:val="kk-KZ" w:eastAsia="ar-SA"/>
              </w:rPr>
            </w:pPr>
          </w:p>
        </w:tc>
        <w:tc>
          <w:tcPr>
            <w:tcW w:w="4228" w:type="dxa"/>
            <w:gridSpan w:val="4"/>
            <w:tcBorders>
              <w:top w:val="single" w:sz="4" w:space="0" w:color="000000"/>
              <w:left w:val="single" w:sz="4" w:space="0" w:color="000000"/>
              <w:bottom w:val="single" w:sz="4" w:space="0" w:color="000000"/>
              <w:right w:val="single" w:sz="4" w:space="0" w:color="000000"/>
            </w:tcBorders>
            <w:hideMark/>
          </w:tcPr>
          <w:p w:rsidR="00121804" w:rsidRPr="00B82DB5" w:rsidRDefault="00121804" w:rsidP="00121804">
            <w:pPr>
              <w:jc w:val="both"/>
              <w:rPr>
                <w:lang w:val="kk-KZ" w:eastAsia="ar-SA"/>
              </w:rPr>
            </w:pPr>
            <w:r w:rsidRPr="00B82DB5">
              <w:rPr>
                <w:b/>
                <w:lang w:val="kk-KZ"/>
              </w:rPr>
              <w:t>ОН 3</w:t>
            </w:r>
            <w:r w:rsidRPr="00B82DB5">
              <w:rPr>
                <w:lang w:val="kk-KZ"/>
              </w:rPr>
              <w:t xml:space="preserve"> (функционалды) </w:t>
            </w:r>
            <w:r w:rsidR="00182A38" w:rsidRPr="00B82DB5">
              <w:rPr>
                <w:lang w:val="kk-KZ"/>
              </w:rPr>
              <w:t>нақтылы музейде коммерциялық қызметті регламенттейтін болашақ жоспарды жасауды және жаңа музейлік ақпараттық технологияларды пайдалануды үйрену</w:t>
            </w:r>
          </w:p>
        </w:tc>
        <w:tc>
          <w:tcPr>
            <w:tcW w:w="3847" w:type="dxa"/>
            <w:gridSpan w:val="4"/>
            <w:tcBorders>
              <w:top w:val="single" w:sz="4" w:space="0" w:color="000000"/>
              <w:left w:val="single" w:sz="4" w:space="0" w:color="000000"/>
              <w:right w:val="single" w:sz="4" w:space="0" w:color="000000"/>
            </w:tcBorders>
            <w:hideMark/>
          </w:tcPr>
          <w:p w:rsidR="0007656A" w:rsidRPr="00B82DB5" w:rsidRDefault="00121804" w:rsidP="00121804">
            <w:pPr>
              <w:jc w:val="both"/>
              <w:rPr>
                <w:lang w:val="kk-KZ"/>
              </w:rPr>
            </w:pPr>
            <w:r w:rsidRPr="00B82DB5">
              <w:rPr>
                <w:lang w:val="kk-KZ"/>
              </w:rPr>
              <w:t xml:space="preserve">3.1 - </w:t>
            </w:r>
            <w:r w:rsidR="0007656A" w:rsidRPr="00B82DB5">
              <w:rPr>
                <w:lang w:val="kk-KZ"/>
              </w:rPr>
              <w:t xml:space="preserve">музей құруға, жетілдіруге жаңа идеялар ұсыну </w:t>
            </w:r>
          </w:p>
          <w:p w:rsidR="00121804" w:rsidRPr="00B82DB5" w:rsidRDefault="00121804" w:rsidP="00121804">
            <w:pPr>
              <w:jc w:val="both"/>
              <w:rPr>
                <w:lang w:val="kk-KZ"/>
              </w:rPr>
            </w:pPr>
            <w:r w:rsidRPr="00B82DB5">
              <w:rPr>
                <w:lang w:val="kk-KZ"/>
              </w:rPr>
              <w:t xml:space="preserve">3.2 - </w:t>
            </w:r>
            <w:r w:rsidR="0007656A" w:rsidRPr="00B82DB5">
              <w:rPr>
                <w:lang w:val="kk-KZ"/>
              </w:rPr>
              <w:t>кәсіби дамудың жаңа бағыттарын болжау</w:t>
            </w:r>
          </w:p>
        </w:tc>
      </w:tr>
      <w:tr w:rsidR="0007656A" w:rsidRPr="00B82DB5" w:rsidTr="0007656A">
        <w:trPr>
          <w:trHeight w:val="825"/>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07656A" w:rsidRPr="00B82DB5" w:rsidRDefault="0007656A" w:rsidP="0007656A">
            <w:pPr>
              <w:rPr>
                <w:lang w:val="kk-KZ" w:eastAsia="ar-SA"/>
              </w:rPr>
            </w:pPr>
          </w:p>
        </w:tc>
        <w:tc>
          <w:tcPr>
            <w:tcW w:w="4228" w:type="dxa"/>
            <w:gridSpan w:val="4"/>
            <w:tcBorders>
              <w:top w:val="single" w:sz="4" w:space="0" w:color="000000"/>
              <w:left w:val="single" w:sz="4" w:space="0" w:color="000000"/>
              <w:bottom w:val="single" w:sz="4" w:space="0" w:color="000000"/>
              <w:right w:val="single" w:sz="4" w:space="0" w:color="000000"/>
            </w:tcBorders>
            <w:hideMark/>
          </w:tcPr>
          <w:p w:rsidR="0007656A" w:rsidRPr="00B82DB5" w:rsidRDefault="0007656A" w:rsidP="0007656A">
            <w:pPr>
              <w:jc w:val="both"/>
              <w:rPr>
                <w:bCs/>
                <w:lang w:val="kk-KZ"/>
              </w:rPr>
            </w:pPr>
            <w:r w:rsidRPr="00B82DB5">
              <w:rPr>
                <w:b/>
                <w:lang w:val="kk-KZ"/>
              </w:rPr>
              <w:t>ОН 4</w:t>
            </w:r>
            <w:r w:rsidRPr="00B82DB5">
              <w:rPr>
                <w:lang w:val="kk-KZ"/>
              </w:rPr>
              <w:t xml:space="preserve"> (жүйелік) музейдің принциптері мен әдістерін түсіну </w:t>
            </w:r>
          </w:p>
          <w:p w:rsidR="0007656A" w:rsidRPr="00B82DB5" w:rsidRDefault="0007656A" w:rsidP="0007656A">
            <w:pPr>
              <w:jc w:val="both"/>
              <w:rPr>
                <w:lang w:val="kk-KZ"/>
              </w:rPr>
            </w:pPr>
          </w:p>
        </w:tc>
        <w:tc>
          <w:tcPr>
            <w:tcW w:w="3847" w:type="dxa"/>
            <w:gridSpan w:val="4"/>
            <w:tcBorders>
              <w:top w:val="single" w:sz="4" w:space="0" w:color="000000"/>
              <w:left w:val="single" w:sz="4" w:space="0" w:color="000000"/>
              <w:right w:val="single" w:sz="4" w:space="0" w:color="000000"/>
            </w:tcBorders>
            <w:hideMark/>
          </w:tcPr>
          <w:p w:rsidR="0007656A" w:rsidRPr="00B82DB5" w:rsidRDefault="0007656A" w:rsidP="0007656A">
            <w:pPr>
              <w:jc w:val="both"/>
              <w:rPr>
                <w:lang w:val="kk-KZ"/>
              </w:rPr>
            </w:pPr>
            <w:r w:rsidRPr="00B82DB5">
              <w:rPr>
                <w:bCs/>
                <w:lang w:val="kk-KZ"/>
              </w:rPr>
              <w:t>4.1 –</w:t>
            </w:r>
            <w:r w:rsidRPr="00B82DB5">
              <w:rPr>
                <w:lang w:val="kk-KZ"/>
              </w:rPr>
              <w:t xml:space="preserve"> тапсырмаларды орындау барысында топпен жұмыс жасауды ұйымдастыру</w:t>
            </w:r>
          </w:p>
          <w:p w:rsidR="0007656A" w:rsidRPr="00B82DB5" w:rsidRDefault="0007656A" w:rsidP="0007656A">
            <w:pPr>
              <w:jc w:val="both"/>
              <w:rPr>
                <w:rStyle w:val="tlid-translation"/>
                <w:lang w:val="kk-KZ"/>
              </w:rPr>
            </w:pPr>
            <w:r w:rsidRPr="00B82DB5">
              <w:rPr>
                <w:bCs/>
                <w:lang w:val="kk-KZ"/>
              </w:rPr>
              <w:t xml:space="preserve">4.2 – </w:t>
            </w:r>
            <w:r w:rsidRPr="00B82DB5">
              <w:rPr>
                <w:lang w:val="kk-KZ"/>
              </w:rPr>
              <w:t>коммуникативті қабілетті дамыту</w:t>
            </w:r>
          </w:p>
          <w:p w:rsidR="0007656A" w:rsidRPr="00B82DB5" w:rsidRDefault="0007656A" w:rsidP="0007656A">
            <w:pPr>
              <w:jc w:val="both"/>
              <w:rPr>
                <w:lang w:val="kk-KZ"/>
              </w:rPr>
            </w:pPr>
          </w:p>
        </w:tc>
      </w:tr>
      <w:tr w:rsidR="0007656A" w:rsidRPr="00B82DB5" w:rsidTr="0007656A">
        <w:trPr>
          <w:trHeight w:val="1124"/>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07656A" w:rsidRPr="00B82DB5" w:rsidRDefault="0007656A" w:rsidP="0007656A">
            <w:pPr>
              <w:rPr>
                <w:lang w:val="kk-KZ" w:eastAsia="ar-SA"/>
              </w:rPr>
            </w:pPr>
          </w:p>
        </w:tc>
        <w:tc>
          <w:tcPr>
            <w:tcW w:w="4228" w:type="dxa"/>
            <w:gridSpan w:val="4"/>
            <w:tcBorders>
              <w:top w:val="single" w:sz="4" w:space="0" w:color="000000"/>
              <w:left w:val="single" w:sz="4" w:space="0" w:color="000000"/>
              <w:bottom w:val="single" w:sz="4" w:space="0" w:color="000000"/>
              <w:right w:val="single" w:sz="4" w:space="0" w:color="000000"/>
            </w:tcBorders>
            <w:hideMark/>
          </w:tcPr>
          <w:p w:rsidR="0007656A" w:rsidRPr="00B82DB5" w:rsidRDefault="0007656A" w:rsidP="0007656A">
            <w:pPr>
              <w:jc w:val="both"/>
              <w:rPr>
                <w:b/>
                <w:lang w:val="kk-KZ" w:eastAsia="ar-SA"/>
              </w:rPr>
            </w:pPr>
            <w:r w:rsidRPr="00B82DB5">
              <w:rPr>
                <w:b/>
                <w:lang w:val="kk-KZ"/>
              </w:rPr>
              <w:t>ОН 5</w:t>
            </w:r>
            <w:r w:rsidRPr="00B82DB5">
              <w:rPr>
                <w:lang w:val="kk-KZ"/>
              </w:rPr>
              <w:t xml:space="preserve"> (жүйелік) музейтану ғылымына қатысты ғылыми білім мен методологиялық зерттеулерді</w:t>
            </w:r>
            <w:r w:rsidRPr="00B82DB5">
              <w:rPr>
                <w:rStyle w:val="tlid-translation"/>
                <w:lang w:val="kk-KZ"/>
              </w:rPr>
              <w:t xml:space="preserve"> қолдану</w:t>
            </w:r>
          </w:p>
        </w:tc>
        <w:tc>
          <w:tcPr>
            <w:tcW w:w="3847" w:type="dxa"/>
            <w:gridSpan w:val="4"/>
            <w:tcBorders>
              <w:top w:val="single" w:sz="4" w:space="0" w:color="000000"/>
              <w:left w:val="single" w:sz="4" w:space="0" w:color="000000"/>
              <w:right w:val="single" w:sz="4" w:space="0" w:color="000000"/>
            </w:tcBorders>
            <w:hideMark/>
          </w:tcPr>
          <w:p w:rsidR="0007656A" w:rsidRPr="00B82DB5" w:rsidRDefault="0007656A" w:rsidP="0007656A">
            <w:pPr>
              <w:jc w:val="both"/>
              <w:rPr>
                <w:bCs/>
                <w:lang w:val="kk-KZ"/>
              </w:rPr>
            </w:pPr>
            <w:r w:rsidRPr="00B82DB5">
              <w:rPr>
                <w:bCs/>
                <w:lang w:val="kk-KZ"/>
              </w:rPr>
              <w:t xml:space="preserve">5.1 - </w:t>
            </w:r>
            <w:r w:rsidRPr="00B82DB5">
              <w:rPr>
                <w:lang w:val="kk-KZ"/>
              </w:rPr>
              <w:t>орындалған тапсырмаларға объективті  баға беру</w:t>
            </w:r>
          </w:p>
          <w:p w:rsidR="0007656A" w:rsidRPr="00B82DB5" w:rsidRDefault="0007656A" w:rsidP="0007656A">
            <w:pPr>
              <w:jc w:val="both"/>
              <w:rPr>
                <w:rStyle w:val="tlid-translation"/>
                <w:lang w:val="kk-KZ"/>
              </w:rPr>
            </w:pPr>
            <w:r w:rsidRPr="00B82DB5">
              <w:rPr>
                <w:bCs/>
                <w:lang w:val="kk-KZ"/>
              </w:rPr>
              <w:t xml:space="preserve">5.2 – </w:t>
            </w:r>
            <w:r w:rsidRPr="00B82DB5">
              <w:rPr>
                <w:lang w:val="kk-KZ"/>
              </w:rPr>
              <w:t>топтағы көшбасшылық қасиетті қабылдай білуге дайын болу</w:t>
            </w:r>
          </w:p>
          <w:p w:rsidR="0007656A" w:rsidRPr="00B82DB5" w:rsidRDefault="0007656A" w:rsidP="0007656A">
            <w:pPr>
              <w:jc w:val="both"/>
              <w:rPr>
                <w:bCs/>
                <w:lang w:val="kk-KZ"/>
              </w:rPr>
            </w:pPr>
          </w:p>
        </w:tc>
      </w:tr>
      <w:tr w:rsidR="00DE592D" w:rsidRPr="00B82DB5" w:rsidTr="0007656A">
        <w:trPr>
          <w:trHeight w:val="288"/>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DB5" w:rsidRDefault="00DE592D">
            <w:pPr>
              <w:spacing w:line="256" w:lineRule="auto"/>
              <w:rPr>
                <w:b/>
                <w:lang w:eastAsia="en-US"/>
              </w:rPr>
            </w:pPr>
            <w:proofErr w:type="spellStart"/>
            <w:r w:rsidRPr="00B82DB5">
              <w:rPr>
                <w:b/>
                <w:lang w:eastAsia="en-US"/>
              </w:rPr>
              <w:t>Пререквизи</w:t>
            </w:r>
            <w:proofErr w:type="spellEnd"/>
            <w:r w:rsidRPr="00B82DB5">
              <w:rPr>
                <w:b/>
                <w:lang w:val="kk-KZ" w:eastAsia="en-US"/>
              </w:rPr>
              <w:t xml:space="preserve">ттер </w:t>
            </w:r>
          </w:p>
        </w:tc>
        <w:tc>
          <w:tcPr>
            <w:tcW w:w="80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92D" w:rsidRPr="00B82DB5" w:rsidRDefault="00DE592D" w:rsidP="00121804">
            <w:pPr>
              <w:rPr>
                <w:b/>
                <w:lang w:val="kk-KZ"/>
              </w:rPr>
            </w:pPr>
          </w:p>
        </w:tc>
      </w:tr>
      <w:tr w:rsidR="00DE592D" w:rsidRPr="00B82DB5" w:rsidTr="0007656A">
        <w:trPr>
          <w:trHeight w:val="288"/>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DB5" w:rsidRDefault="00DE592D">
            <w:pPr>
              <w:spacing w:line="256" w:lineRule="auto"/>
              <w:rPr>
                <w:b/>
                <w:lang w:val="kk-KZ" w:eastAsia="en-US"/>
              </w:rPr>
            </w:pPr>
            <w:proofErr w:type="spellStart"/>
            <w:r w:rsidRPr="00B82DB5">
              <w:rPr>
                <w:b/>
                <w:lang w:eastAsia="en-US"/>
              </w:rPr>
              <w:t>Постреквизит</w:t>
            </w:r>
            <w:proofErr w:type="spellEnd"/>
            <w:r w:rsidRPr="00B82DB5">
              <w:rPr>
                <w:b/>
                <w:lang w:val="kk-KZ" w:eastAsia="en-US"/>
              </w:rPr>
              <w:t>тер</w:t>
            </w:r>
          </w:p>
        </w:tc>
        <w:tc>
          <w:tcPr>
            <w:tcW w:w="80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92D" w:rsidRPr="00B82DB5" w:rsidRDefault="00DE592D">
            <w:pPr>
              <w:spacing w:line="256" w:lineRule="auto"/>
              <w:rPr>
                <w:lang w:val="kk-KZ" w:eastAsia="en-US"/>
              </w:rPr>
            </w:pPr>
          </w:p>
        </w:tc>
      </w:tr>
      <w:tr w:rsidR="00DE592D" w:rsidRPr="00B82DB5" w:rsidTr="00121804">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DB5" w:rsidRDefault="00DE592D">
            <w:pPr>
              <w:spacing w:line="256" w:lineRule="auto"/>
              <w:rPr>
                <w:bCs/>
                <w:color w:val="FF0000"/>
                <w:shd w:val="clear" w:color="auto" w:fill="FFFFFF"/>
                <w:lang w:val="kk-KZ" w:eastAsia="en-US"/>
              </w:rPr>
            </w:pPr>
            <w:r w:rsidRPr="00B82DB5">
              <w:rPr>
                <w:b/>
                <w:lang w:val="kk-KZ" w:eastAsia="en-US"/>
              </w:rPr>
              <w:t xml:space="preserve">Оқу </w:t>
            </w:r>
            <w:r w:rsidRPr="00B82DB5">
              <w:rPr>
                <w:b/>
                <w:lang w:eastAsia="en-US"/>
              </w:rPr>
              <w:t>ресурс</w:t>
            </w:r>
            <w:r w:rsidRPr="00B82DB5">
              <w:rPr>
                <w:b/>
                <w:lang w:val="kk-KZ" w:eastAsia="en-US"/>
              </w:rPr>
              <w:t>тары</w:t>
            </w:r>
          </w:p>
        </w:tc>
        <w:tc>
          <w:tcPr>
            <w:tcW w:w="80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DB5" w:rsidRDefault="00DE592D">
            <w:pPr>
              <w:spacing w:line="256" w:lineRule="auto"/>
              <w:rPr>
                <w:lang w:eastAsia="en-US"/>
              </w:rPr>
            </w:pPr>
            <w:r w:rsidRPr="00B82DB5">
              <w:rPr>
                <w:b/>
                <w:lang w:val="kk-KZ" w:eastAsia="en-US"/>
              </w:rPr>
              <w:t>Әдебиет</w:t>
            </w:r>
            <w:r w:rsidRPr="00B82DB5">
              <w:rPr>
                <w:lang w:val="kk-KZ" w:eastAsia="en-US"/>
              </w:rPr>
              <w:t>:</w:t>
            </w:r>
          </w:p>
          <w:p w:rsidR="0007656A" w:rsidRPr="00B82DB5" w:rsidRDefault="0007656A" w:rsidP="0007656A">
            <w:pPr>
              <w:numPr>
                <w:ilvl w:val="0"/>
                <w:numId w:val="6"/>
              </w:numPr>
              <w:ind w:left="-141" w:firstLine="283"/>
            </w:pPr>
            <w:r w:rsidRPr="00B82DB5">
              <w:rPr>
                <w:lang w:val="kk-KZ"/>
              </w:rPr>
              <w:t>Мусаева С.Т., Кукеева М.К. Музей менеджменті және маркетингі.–  Алматы. – 2006.</w:t>
            </w:r>
          </w:p>
          <w:p w:rsidR="0007656A" w:rsidRPr="00B82DB5" w:rsidRDefault="0007656A" w:rsidP="0007656A">
            <w:pPr>
              <w:numPr>
                <w:ilvl w:val="0"/>
                <w:numId w:val="6"/>
              </w:numPr>
              <w:ind w:left="-141" w:firstLine="283"/>
            </w:pPr>
            <w:r w:rsidRPr="00B82DB5">
              <w:rPr>
                <w:color w:val="000000"/>
              </w:rPr>
              <w:t xml:space="preserve">Лорд Б., Лорд Г.Д. Менеджмент в музейном деле: Учебное пособие / Пер. с англ. Э. Н. Гусинского и Ю. И. Турчаниновой. Под ред. А. Б. </w:t>
            </w:r>
            <w:proofErr w:type="spellStart"/>
            <w:r w:rsidRPr="00B82DB5">
              <w:rPr>
                <w:color w:val="000000"/>
              </w:rPr>
              <w:t>Голубовского</w:t>
            </w:r>
            <w:proofErr w:type="spellEnd"/>
            <w:r w:rsidRPr="00B82DB5">
              <w:rPr>
                <w:color w:val="000000"/>
              </w:rPr>
              <w:t xml:space="preserve">. – М., 2002. </w:t>
            </w:r>
          </w:p>
          <w:p w:rsidR="0007656A" w:rsidRPr="00B82DB5" w:rsidRDefault="0007656A" w:rsidP="0007656A">
            <w:pPr>
              <w:numPr>
                <w:ilvl w:val="0"/>
                <w:numId w:val="6"/>
              </w:numPr>
              <w:ind w:left="-141" w:firstLine="283"/>
            </w:pPr>
            <w:r w:rsidRPr="00B82DB5">
              <w:t>Музеи. Маркетинг. Менеджмент: практическое пособие. – М., 2001.</w:t>
            </w:r>
          </w:p>
          <w:p w:rsidR="0007656A" w:rsidRPr="00B82DB5" w:rsidRDefault="0007656A" w:rsidP="0007656A">
            <w:pPr>
              <w:pStyle w:val="a6"/>
              <w:numPr>
                <w:ilvl w:val="0"/>
                <w:numId w:val="6"/>
              </w:numPr>
              <w:spacing w:line="256" w:lineRule="auto"/>
              <w:ind w:left="-141" w:right="400" w:firstLine="283"/>
              <w:jc w:val="both"/>
            </w:pPr>
            <w:r w:rsidRPr="00B82DB5">
              <w:t>Юренева Т.Ю. Музееведение. – М., 2006.</w:t>
            </w:r>
          </w:p>
          <w:p w:rsidR="00DE592D" w:rsidRPr="00B82DB5" w:rsidRDefault="00DE592D" w:rsidP="0007656A">
            <w:pPr>
              <w:spacing w:line="256" w:lineRule="auto"/>
              <w:ind w:right="400"/>
              <w:jc w:val="both"/>
              <w:rPr>
                <w:b/>
                <w:u w:val="single"/>
                <w:lang w:val="kk-KZ" w:eastAsia="en-US"/>
              </w:rPr>
            </w:pPr>
            <w:r w:rsidRPr="00B82DB5">
              <w:rPr>
                <w:b/>
                <w:u w:val="single"/>
                <w:lang w:val="kk-KZ" w:eastAsia="en-US"/>
              </w:rPr>
              <w:t xml:space="preserve">Ресурстар: </w:t>
            </w:r>
          </w:p>
          <w:p w:rsidR="00DE592D" w:rsidRPr="00B82DB5" w:rsidRDefault="00DE592D">
            <w:pPr>
              <w:spacing w:line="256" w:lineRule="auto"/>
              <w:jc w:val="both"/>
              <w:rPr>
                <w:color w:val="000000"/>
                <w:shd w:val="clear" w:color="auto" w:fill="FFFFFF"/>
                <w:lang w:val="kk-KZ" w:eastAsia="en-US"/>
              </w:rPr>
            </w:pPr>
            <w:r w:rsidRPr="00B82DB5">
              <w:rPr>
                <w:color w:val="000000"/>
                <w:shd w:val="clear" w:color="auto" w:fill="FFFFFF"/>
                <w:lang w:val="kk-KZ" w:eastAsia="en-US"/>
              </w:rPr>
              <w:t>Microsoft Office Word</w:t>
            </w:r>
          </w:p>
          <w:p w:rsidR="00DE592D" w:rsidRPr="00B82DB5" w:rsidRDefault="00DE592D">
            <w:pPr>
              <w:spacing w:line="256" w:lineRule="auto"/>
              <w:rPr>
                <w:b/>
                <w:bCs/>
                <w:color w:val="000000" w:themeColor="text1"/>
                <w:lang w:val="kk-KZ" w:eastAsia="en-US"/>
              </w:rPr>
            </w:pPr>
            <w:r w:rsidRPr="00B82DB5">
              <w:rPr>
                <w:b/>
                <w:bCs/>
                <w:color w:val="000000" w:themeColor="text1"/>
                <w:lang w:val="kk-KZ" w:eastAsia="en-US"/>
              </w:rPr>
              <w:t xml:space="preserve">Зерттеушілік инфрақұрылымы </w:t>
            </w:r>
          </w:p>
          <w:p w:rsidR="00DE592D" w:rsidRPr="00B82DB5" w:rsidRDefault="00DE592D">
            <w:pPr>
              <w:spacing w:line="256" w:lineRule="auto"/>
              <w:rPr>
                <w:color w:val="000000" w:themeColor="text1"/>
                <w:lang w:val="kk-KZ" w:eastAsia="en-US"/>
              </w:rPr>
            </w:pPr>
            <w:r w:rsidRPr="00B82DB5">
              <w:rPr>
                <w:color w:val="000000" w:themeColor="text1"/>
                <w:lang w:val="kk-KZ" w:eastAsia="en-US"/>
              </w:rPr>
              <w:t>1. ҚР  Мемлекеттік Орталық музей</w:t>
            </w:r>
          </w:p>
          <w:p w:rsidR="00DE592D" w:rsidRPr="00B82DB5" w:rsidRDefault="00DE592D">
            <w:pPr>
              <w:spacing w:line="256" w:lineRule="auto"/>
              <w:rPr>
                <w:color w:val="000000" w:themeColor="text1"/>
                <w:lang w:val="kk-KZ" w:eastAsia="en-US"/>
              </w:rPr>
            </w:pPr>
            <w:r w:rsidRPr="00B82DB5">
              <w:rPr>
                <w:color w:val="000000" w:themeColor="text1"/>
                <w:lang w:val="kk-KZ" w:eastAsia="en-US"/>
              </w:rPr>
              <w:t>2. Алматы музейі</w:t>
            </w:r>
          </w:p>
          <w:p w:rsidR="00DE592D" w:rsidRPr="00B82DB5" w:rsidRDefault="00DE592D">
            <w:pPr>
              <w:spacing w:line="256" w:lineRule="auto"/>
              <w:rPr>
                <w:b/>
                <w:bCs/>
                <w:color w:val="000000" w:themeColor="text1"/>
                <w:lang w:val="kk-KZ" w:eastAsia="en-US"/>
              </w:rPr>
            </w:pPr>
            <w:r w:rsidRPr="00B82DB5">
              <w:rPr>
                <w:b/>
                <w:bCs/>
                <w:color w:val="000000" w:themeColor="text1"/>
                <w:lang w:val="kk-KZ" w:eastAsia="en-US"/>
              </w:rPr>
              <w:t xml:space="preserve">Мәліметтердің кәсіби ғылыми базасы </w:t>
            </w:r>
          </w:p>
          <w:p w:rsidR="00DE592D" w:rsidRPr="00B82DB5" w:rsidRDefault="00DE592D">
            <w:pPr>
              <w:spacing w:line="256" w:lineRule="auto"/>
              <w:rPr>
                <w:color w:val="000000" w:themeColor="text1"/>
                <w:lang w:val="kk-KZ" w:eastAsia="en-US"/>
              </w:rPr>
            </w:pPr>
            <w:r w:rsidRPr="00B82DB5">
              <w:rPr>
                <w:color w:val="000000" w:themeColor="text1"/>
                <w:lang w:val="kk-KZ" w:eastAsia="en-US"/>
              </w:rPr>
              <w:t>1.</w:t>
            </w:r>
            <w:r w:rsidRPr="00B82DB5">
              <w:rPr>
                <w:lang w:val="kk-KZ" w:eastAsia="en-US"/>
              </w:rPr>
              <w:t xml:space="preserve"> интернет</w:t>
            </w:r>
          </w:p>
          <w:p w:rsidR="00DE592D" w:rsidRPr="00B82DB5" w:rsidRDefault="00DE592D">
            <w:pPr>
              <w:spacing w:line="256" w:lineRule="auto"/>
              <w:rPr>
                <w:b/>
                <w:bCs/>
                <w:color w:val="000000" w:themeColor="text1"/>
                <w:lang w:val="kk-KZ" w:eastAsia="en-US"/>
              </w:rPr>
            </w:pPr>
            <w:r w:rsidRPr="00B82DB5">
              <w:rPr>
                <w:color w:val="000000" w:themeColor="text1"/>
                <w:lang w:val="kk-KZ" w:eastAsia="en-US"/>
              </w:rPr>
              <w:t>2</w:t>
            </w:r>
            <w:r w:rsidRPr="00B82DB5">
              <w:rPr>
                <w:b/>
                <w:bCs/>
                <w:color w:val="000000" w:themeColor="text1"/>
                <w:lang w:val="kk-KZ" w:eastAsia="en-US"/>
              </w:rPr>
              <w:t>.</w:t>
            </w:r>
            <w:r w:rsidRPr="00B82DB5">
              <w:rPr>
                <w:lang w:val="kk-KZ" w:eastAsia="en-US"/>
              </w:rPr>
              <w:t xml:space="preserve"> ПОЭК бөлімі</w:t>
            </w:r>
          </w:p>
          <w:p w:rsidR="00DE592D" w:rsidRPr="00B82DB5" w:rsidRDefault="00DE592D">
            <w:pPr>
              <w:spacing w:line="256" w:lineRule="auto"/>
              <w:rPr>
                <w:color w:val="FF0000"/>
                <w:lang w:val="kk-KZ" w:eastAsia="en-US"/>
              </w:rPr>
            </w:pPr>
            <w:r w:rsidRPr="00B82DB5">
              <w:rPr>
                <w:b/>
                <w:bCs/>
                <w:color w:val="000000"/>
                <w:lang w:val="kk-KZ" w:eastAsia="en-US"/>
              </w:rPr>
              <w:t xml:space="preserve">Интернет-ресурстар </w:t>
            </w:r>
          </w:p>
          <w:p w:rsidR="00DE592D" w:rsidRPr="00B82DB5" w:rsidRDefault="00DE592D">
            <w:pPr>
              <w:autoSpaceDE w:val="0"/>
              <w:autoSpaceDN w:val="0"/>
              <w:adjustRightInd w:val="0"/>
              <w:spacing w:after="27" w:line="256" w:lineRule="auto"/>
              <w:rPr>
                <w:rStyle w:val="a3"/>
                <w:shd w:val="clear" w:color="auto" w:fill="FFFFFF"/>
              </w:rPr>
            </w:pPr>
            <w:r w:rsidRPr="00B82DB5">
              <w:rPr>
                <w:color w:val="000000"/>
                <w:lang w:val="kk-KZ" w:eastAsia="en-US"/>
              </w:rPr>
              <w:t>1</w:t>
            </w:r>
            <w:r w:rsidRPr="00B82DB5">
              <w:rPr>
                <w:color w:val="FF0000"/>
                <w:lang w:val="kk-KZ" w:eastAsia="en-US"/>
              </w:rPr>
              <w:t xml:space="preserve">. </w:t>
            </w:r>
            <w:r w:rsidRPr="00B82DB5">
              <w:rPr>
                <w:lang w:val="kk-KZ" w:eastAsia="en-US"/>
              </w:rPr>
              <w:t xml:space="preserve">univer.kaznu.kz. </w:t>
            </w:r>
          </w:p>
          <w:p w:rsidR="00DE592D" w:rsidRPr="00B82DB5" w:rsidRDefault="00DE592D">
            <w:pPr>
              <w:spacing w:line="256" w:lineRule="auto"/>
              <w:rPr>
                <w:color w:val="000000"/>
              </w:rPr>
            </w:pPr>
            <w:r w:rsidRPr="00B82DB5">
              <w:rPr>
                <w:color w:val="000000"/>
                <w:lang w:val="kk-KZ" w:eastAsia="en-US"/>
              </w:rPr>
              <w:t>2. faraibi_univesity</w:t>
            </w:r>
          </w:p>
        </w:tc>
      </w:tr>
    </w:tbl>
    <w:p w:rsidR="00DE592D" w:rsidRPr="00B82DB5" w:rsidRDefault="00DE592D" w:rsidP="00DE592D">
      <w:pPr>
        <w:widowControl w:val="0"/>
        <w:spacing w:line="276" w:lineRule="auto"/>
        <w:rPr>
          <w:color w:val="00000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971"/>
        <w:gridCol w:w="588"/>
        <w:gridCol w:w="546"/>
        <w:gridCol w:w="1843"/>
        <w:gridCol w:w="3419"/>
        <w:gridCol w:w="2267"/>
      </w:tblGrid>
      <w:tr w:rsidR="00DE592D" w:rsidRPr="00B82DB5" w:rsidTr="001723E3">
        <w:trPr>
          <w:trHeight w:val="995"/>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DB5" w:rsidRDefault="00DE592D">
            <w:pPr>
              <w:spacing w:line="256" w:lineRule="auto"/>
              <w:rPr>
                <w:b/>
                <w:lang w:val="kk-KZ" w:eastAsia="en-US"/>
              </w:rPr>
            </w:pPr>
            <w:r w:rsidRPr="00B82DB5">
              <w:rPr>
                <w:b/>
                <w:lang w:val="kk-KZ" w:eastAsia="en-US"/>
              </w:rPr>
              <w:t xml:space="preserve">Пәннің </w:t>
            </w:r>
          </w:p>
          <w:p w:rsidR="00DE592D" w:rsidRPr="00B82DB5" w:rsidRDefault="00DE592D">
            <w:pPr>
              <w:spacing w:line="256" w:lineRule="auto"/>
              <w:rPr>
                <w:b/>
                <w:lang w:val="kk-KZ" w:eastAsia="en-US"/>
              </w:rPr>
            </w:pPr>
            <w:r w:rsidRPr="00B82DB5">
              <w:rPr>
                <w:b/>
                <w:lang w:val="kk-KZ" w:eastAsia="en-US"/>
              </w:rPr>
              <w:t xml:space="preserve">академиялық </w:t>
            </w:r>
          </w:p>
          <w:p w:rsidR="00DE592D" w:rsidRPr="00B82DB5" w:rsidRDefault="00DE592D">
            <w:pPr>
              <w:spacing w:line="256" w:lineRule="auto"/>
              <w:rPr>
                <w:b/>
                <w:lang w:val="kk-KZ" w:eastAsia="en-US"/>
              </w:rPr>
            </w:pPr>
            <w:r w:rsidRPr="00B82DB5">
              <w:rPr>
                <w:b/>
                <w:lang w:val="kk-KZ" w:eastAsia="en-US"/>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DB5" w:rsidRDefault="00DE592D">
            <w:pPr>
              <w:spacing w:line="256" w:lineRule="auto"/>
              <w:jc w:val="both"/>
              <w:rPr>
                <w:lang w:val="kk-KZ" w:eastAsia="en-US"/>
              </w:rPr>
            </w:pPr>
            <w:r w:rsidRPr="00B82DB5">
              <w:rPr>
                <w:lang w:val="kk-KZ" w:eastAsia="en-US"/>
              </w:rPr>
              <w:t xml:space="preserve">Пәннің академиялық саясаты әл-Фараби атындағы ҚазҰУ-дың </w:t>
            </w:r>
            <w:r w:rsidRPr="00B82DB5">
              <w:rPr>
                <w:u w:val="single"/>
                <w:lang w:val="kk-KZ" w:eastAsia="en-US"/>
              </w:rPr>
              <w:t>Академиялық саясатымен және академиялық адалдық Саясатымен</w:t>
            </w:r>
            <w:r w:rsidRPr="00B82DB5">
              <w:rPr>
                <w:lang w:val="kk-KZ" w:eastAsia="en-US"/>
              </w:rPr>
              <w:t xml:space="preserve"> айқындалады. </w:t>
            </w:r>
          </w:p>
          <w:p w:rsidR="00DE592D" w:rsidRPr="00B82DB5" w:rsidRDefault="00DE592D">
            <w:pPr>
              <w:spacing w:line="256" w:lineRule="auto"/>
              <w:jc w:val="both"/>
              <w:rPr>
                <w:lang w:val="kk-KZ" w:eastAsia="en-US"/>
              </w:rPr>
            </w:pPr>
            <w:r w:rsidRPr="00B82DB5">
              <w:rPr>
                <w:lang w:val="kk-KZ" w:eastAsia="en-US"/>
              </w:rPr>
              <w:t>Құжаттар Univer ИЖ басты бетінде қолжетімді.</w:t>
            </w:r>
          </w:p>
          <w:p w:rsidR="00DE592D" w:rsidRPr="00B82DB5" w:rsidRDefault="00DE592D">
            <w:pPr>
              <w:spacing w:line="256" w:lineRule="auto"/>
              <w:jc w:val="both"/>
              <w:rPr>
                <w:lang w:val="kk-KZ" w:eastAsia="en-US"/>
              </w:rPr>
            </w:pPr>
            <w:r w:rsidRPr="00B82DB5">
              <w:rPr>
                <w:b/>
                <w:bCs/>
                <w:lang w:val="kk-KZ" w:eastAsia="en-US"/>
              </w:rPr>
              <w:t xml:space="preserve">Ғылым мен білімнің интеграциясы. </w:t>
            </w:r>
            <w:r w:rsidRPr="00B82DB5">
              <w:rPr>
                <w:lang w:val="kk-KZ" w:eastAsia="en-US"/>
              </w:rPr>
              <w:t xml:space="preserve">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w:t>
            </w:r>
            <w:r w:rsidRPr="00B82DB5">
              <w:rPr>
                <w:lang w:val="kk-KZ" w:eastAsia="en-US"/>
              </w:rPr>
              <w:lastRenderedPageBreak/>
              <w:t>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DE592D" w:rsidRPr="00B82DB5" w:rsidRDefault="00DE592D">
            <w:pPr>
              <w:spacing w:line="256" w:lineRule="auto"/>
              <w:jc w:val="both"/>
              <w:rPr>
                <w:b/>
                <w:bCs/>
                <w:lang w:val="kk-KZ" w:eastAsia="en-US"/>
              </w:rPr>
            </w:pPr>
            <w:r w:rsidRPr="00B82DB5">
              <w:rPr>
                <w:b/>
                <w:bCs/>
                <w:lang w:val="kk-KZ" w:eastAsia="en-US"/>
              </w:rPr>
              <w:t xml:space="preserve">Сабаққа қатысуы. </w:t>
            </w:r>
            <w:r w:rsidRPr="00B82DB5">
              <w:rPr>
                <w:lang w:val="kk-KZ" w:eastAsia="en-US"/>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DE592D" w:rsidRPr="00B82DB5" w:rsidRDefault="00DE592D">
            <w:pPr>
              <w:spacing w:line="256" w:lineRule="auto"/>
              <w:jc w:val="both"/>
              <w:rPr>
                <w:rStyle w:val="a3"/>
                <w:lang w:val="kk-KZ"/>
              </w:rPr>
            </w:pPr>
            <w:r w:rsidRPr="00B82DB5">
              <w:rPr>
                <w:rStyle w:val="a3"/>
                <w:b/>
                <w:bCs/>
                <w:lang w:val="kk-KZ" w:eastAsia="en-US"/>
              </w:rPr>
              <w:t xml:space="preserve">Академиялық адалдық. </w:t>
            </w:r>
            <w:r w:rsidRPr="00B82DB5">
              <w:rPr>
                <w:rStyle w:val="a3"/>
                <w:lang w:val="kk-KZ" w:eastAsia="en-US"/>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B82DB5">
              <w:rPr>
                <w:rStyle w:val="a3"/>
                <w:u w:val="single"/>
                <w:lang w:val="kk-KZ" w:eastAsia="en-US"/>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B82DB5">
              <w:rPr>
                <w:rStyle w:val="a3"/>
                <w:lang w:val="kk-KZ" w:eastAsia="en-US"/>
              </w:rPr>
              <w:t xml:space="preserve"> тәрізді құжаттармен регламенттеледі.</w:t>
            </w:r>
          </w:p>
          <w:p w:rsidR="00DE592D" w:rsidRPr="00B82DB5" w:rsidRDefault="00DE592D">
            <w:pPr>
              <w:spacing w:line="256" w:lineRule="auto"/>
              <w:jc w:val="both"/>
              <w:rPr>
                <w:lang w:val="kk-KZ"/>
              </w:rPr>
            </w:pPr>
            <w:r w:rsidRPr="00B82DB5">
              <w:rPr>
                <w:b/>
                <w:bCs/>
                <w:lang w:val="kk-KZ" w:eastAsia="en-US"/>
              </w:rPr>
              <w:t xml:space="preserve">Инклюзивті білім берудің негізгі принциптері. </w:t>
            </w:r>
            <w:r w:rsidRPr="00B82DB5">
              <w:rPr>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1723E3" w:rsidRPr="00B82DB5" w:rsidRDefault="00DE592D" w:rsidP="001723E3">
            <w:pPr>
              <w:jc w:val="both"/>
              <w:rPr>
                <w:rFonts w:eastAsia="Calibri"/>
                <w:lang w:val="kk-KZ"/>
              </w:rPr>
            </w:pPr>
            <w:r w:rsidRPr="00B82DB5">
              <w:rPr>
                <w:lang w:val="kk-KZ" w:eastAsia="en-US"/>
              </w:rPr>
              <w:t xml:space="preserve">Барлық білім алушылар, әсіресе мүмкіндігі шектеулі жандар, телефон/e-mail  </w:t>
            </w:r>
            <w:r w:rsidR="001723E3" w:rsidRPr="00B82DB5">
              <w:rPr>
                <w:lang w:val="kk-KZ"/>
              </w:rPr>
              <w:t xml:space="preserve">Bkb79@mail.ru немесе ZOOM бейне байланыс арқылы </w:t>
            </w:r>
            <w:r w:rsidR="001723E3" w:rsidRPr="00B82DB5">
              <w:rPr>
                <w:rFonts w:eastAsia="Calibri"/>
                <w:color w:val="0563C1"/>
                <w:u w:val="single"/>
                <w:lang w:val="kk-KZ"/>
              </w:rPr>
              <w:fldChar w:fldCharType="begin"/>
            </w:r>
            <w:r w:rsidR="001723E3" w:rsidRPr="00B82DB5">
              <w:rPr>
                <w:rFonts w:eastAsia="Calibri"/>
                <w:color w:val="0563C1"/>
                <w:u w:val="single"/>
                <w:lang w:val="kk-KZ"/>
              </w:rPr>
              <w:instrText xml:space="preserve"> HYPERLINK "https://us04web.zoom.us/j/76842750607?pwd=FgGUPhscCs7D3CzEj07WkZIlaiPChI.1" </w:instrText>
            </w:r>
            <w:r w:rsidR="001723E3" w:rsidRPr="00B82DB5">
              <w:rPr>
                <w:rFonts w:eastAsia="Calibri"/>
                <w:color w:val="0563C1"/>
                <w:u w:val="single"/>
                <w:lang w:val="kk-KZ"/>
              </w:rPr>
              <w:fldChar w:fldCharType="separate"/>
            </w:r>
            <w:r w:rsidR="001723E3" w:rsidRPr="00B82DB5">
              <w:rPr>
                <w:rFonts w:eastAsia="Calibri"/>
                <w:color w:val="0563C1"/>
                <w:u w:val="single"/>
                <w:lang w:val="kk-KZ"/>
              </w:rPr>
              <w:t>https://us04web.zoom.us/j/76842750607?pwd=FgGUPhscCs7D3CzEj07WkZIlaiPChI.1</w:t>
            </w:r>
            <w:r w:rsidR="001723E3" w:rsidRPr="00B82DB5">
              <w:rPr>
                <w:rFonts w:eastAsia="Calibri"/>
                <w:color w:val="0563C1"/>
                <w:u w:val="single"/>
                <w:lang w:val="kk-KZ"/>
              </w:rPr>
              <w:fldChar w:fldCharType="end"/>
            </w:r>
            <w:r w:rsidR="001723E3" w:rsidRPr="00B82DB5">
              <w:rPr>
                <w:rFonts w:eastAsia="Calibri"/>
                <w:lang w:val="kk-KZ"/>
              </w:rPr>
              <w:t xml:space="preserve">  </w:t>
            </w:r>
            <w:r w:rsidR="001723E3" w:rsidRPr="00B82DB5">
              <w:rPr>
                <w:lang w:val="kk-KZ"/>
              </w:rPr>
              <w:t>кеңестік көмек ала алады.</w:t>
            </w:r>
          </w:p>
          <w:p w:rsidR="00DE592D" w:rsidRPr="00B82DB5" w:rsidRDefault="00DE592D">
            <w:pPr>
              <w:spacing w:line="256" w:lineRule="auto"/>
              <w:jc w:val="both"/>
              <w:rPr>
                <w:bCs/>
                <w:lang w:val="en-US" w:eastAsia="en-US"/>
              </w:rPr>
            </w:pPr>
            <w:r w:rsidRPr="00B82DB5">
              <w:rPr>
                <w:b/>
                <w:lang w:val="en-US" w:eastAsia="en-US"/>
              </w:rPr>
              <w:t xml:space="preserve">MOOC </w:t>
            </w:r>
            <w:proofErr w:type="spellStart"/>
            <w:r w:rsidRPr="00B82DB5">
              <w:rPr>
                <w:b/>
                <w:lang w:eastAsia="en-US"/>
              </w:rPr>
              <w:t>интеграциясы</w:t>
            </w:r>
            <w:proofErr w:type="spellEnd"/>
            <w:r w:rsidRPr="00B82DB5">
              <w:rPr>
                <w:b/>
                <w:lang w:val="en-US" w:eastAsia="en-US"/>
              </w:rPr>
              <w:t xml:space="preserve"> (massive </w:t>
            </w:r>
            <w:proofErr w:type="spellStart"/>
            <w:r w:rsidRPr="00B82DB5">
              <w:rPr>
                <w:b/>
                <w:lang w:val="en-US" w:eastAsia="en-US"/>
              </w:rPr>
              <w:t>openlline</w:t>
            </w:r>
            <w:proofErr w:type="spellEnd"/>
            <w:r w:rsidRPr="00B82DB5">
              <w:rPr>
                <w:b/>
                <w:lang w:val="en-US" w:eastAsia="en-US"/>
              </w:rPr>
              <w:t xml:space="preserve"> course). MOOC</w:t>
            </w:r>
            <w:r w:rsidRPr="00B82DB5">
              <w:rPr>
                <w:b/>
                <w:lang w:val="kk-KZ" w:eastAsia="en-US"/>
              </w:rPr>
              <w:t>-</w:t>
            </w:r>
            <w:r w:rsidRPr="00B82DB5">
              <w:rPr>
                <w:bCs/>
                <w:lang w:val="kk-KZ" w:eastAsia="en-US"/>
              </w:rPr>
              <w:t>тың</w:t>
            </w:r>
            <w:r w:rsidRPr="00B82DB5">
              <w:rPr>
                <w:bCs/>
                <w:lang w:val="en-US" w:eastAsia="en-US"/>
              </w:rPr>
              <w:t xml:space="preserve"> </w:t>
            </w:r>
            <w:proofErr w:type="spellStart"/>
            <w:r w:rsidRPr="00B82DB5">
              <w:rPr>
                <w:bCs/>
                <w:lang w:eastAsia="en-US"/>
              </w:rPr>
              <w:t>пәнге</w:t>
            </w:r>
            <w:proofErr w:type="spellEnd"/>
            <w:r w:rsidRPr="00B82DB5">
              <w:rPr>
                <w:bCs/>
                <w:lang w:val="en-US" w:eastAsia="en-US"/>
              </w:rPr>
              <w:t xml:space="preserve"> </w:t>
            </w:r>
            <w:proofErr w:type="spellStart"/>
            <w:r w:rsidRPr="00B82DB5">
              <w:rPr>
                <w:bCs/>
                <w:lang w:eastAsia="en-US"/>
              </w:rPr>
              <w:t>интеграциялан</w:t>
            </w:r>
            <w:proofErr w:type="spellEnd"/>
            <w:r w:rsidRPr="00B82DB5">
              <w:rPr>
                <w:bCs/>
                <w:lang w:val="kk-KZ" w:eastAsia="en-US"/>
              </w:rPr>
              <w:t>уы</w:t>
            </w:r>
            <w:r w:rsidRPr="00B82DB5">
              <w:rPr>
                <w:bCs/>
                <w:lang w:val="en-US" w:eastAsia="en-US"/>
              </w:rPr>
              <w:t xml:space="preserve"> </w:t>
            </w:r>
            <w:proofErr w:type="spellStart"/>
            <w:r w:rsidRPr="00B82DB5">
              <w:rPr>
                <w:bCs/>
                <w:lang w:eastAsia="en-US"/>
              </w:rPr>
              <w:t>жағдай</w:t>
            </w:r>
            <w:proofErr w:type="spellEnd"/>
            <w:r w:rsidRPr="00B82DB5">
              <w:rPr>
                <w:bCs/>
                <w:lang w:val="kk-KZ" w:eastAsia="en-US"/>
              </w:rPr>
              <w:t>ын</w:t>
            </w:r>
            <w:r w:rsidRPr="00B82DB5">
              <w:rPr>
                <w:bCs/>
                <w:lang w:eastAsia="en-US"/>
              </w:rPr>
              <w:t>да</w:t>
            </w:r>
            <w:r w:rsidRPr="00B82DB5">
              <w:rPr>
                <w:bCs/>
                <w:lang w:val="en-US" w:eastAsia="en-US"/>
              </w:rPr>
              <w:t xml:space="preserve"> </w:t>
            </w:r>
            <w:proofErr w:type="spellStart"/>
            <w:r w:rsidRPr="00B82DB5">
              <w:rPr>
                <w:bCs/>
                <w:lang w:eastAsia="en-US"/>
              </w:rPr>
              <w:t>барлық</w:t>
            </w:r>
            <w:proofErr w:type="spellEnd"/>
            <w:r w:rsidRPr="00B82DB5">
              <w:rPr>
                <w:bCs/>
                <w:lang w:val="en-US" w:eastAsia="en-US"/>
              </w:rPr>
              <w:t xml:space="preserve"> </w:t>
            </w:r>
            <w:proofErr w:type="spellStart"/>
            <w:r w:rsidRPr="00B82DB5">
              <w:rPr>
                <w:bCs/>
                <w:lang w:eastAsia="en-US"/>
              </w:rPr>
              <w:t>білім</w:t>
            </w:r>
            <w:proofErr w:type="spellEnd"/>
            <w:r w:rsidRPr="00B82DB5">
              <w:rPr>
                <w:bCs/>
                <w:lang w:val="en-US" w:eastAsia="en-US"/>
              </w:rPr>
              <w:t xml:space="preserve"> </w:t>
            </w:r>
            <w:proofErr w:type="spellStart"/>
            <w:r w:rsidRPr="00B82DB5">
              <w:rPr>
                <w:bCs/>
                <w:lang w:eastAsia="en-US"/>
              </w:rPr>
              <w:t>алушылар</w:t>
            </w:r>
            <w:proofErr w:type="spellEnd"/>
            <w:r w:rsidRPr="00B82DB5">
              <w:rPr>
                <w:bCs/>
                <w:lang w:val="en-US" w:eastAsia="en-US"/>
              </w:rPr>
              <w:t xml:space="preserve"> </w:t>
            </w:r>
            <w:r w:rsidRPr="00B82DB5">
              <w:rPr>
                <w:b/>
                <w:lang w:val="en-US" w:eastAsia="en-US"/>
              </w:rPr>
              <w:t>MOOC</w:t>
            </w:r>
            <w:r w:rsidRPr="00B82DB5">
              <w:rPr>
                <w:b/>
                <w:lang w:val="kk-KZ" w:eastAsia="en-US"/>
              </w:rPr>
              <w:t>-</w:t>
            </w:r>
            <w:r w:rsidRPr="00B82DB5">
              <w:rPr>
                <w:bCs/>
                <w:lang w:val="kk-KZ" w:eastAsia="en-US"/>
              </w:rPr>
              <w:t>қа</w:t>
            </w:r>
            <w:r w:rsidRPr="00B82DB5">
              <w:rPr>
                <w:bCs/>
                <w:lang w:val="en-US" w:eastAsia="en-US"/>
              </w:rPr>
              <w:t xml:space="preserve"> </w:t>
            </w:r>
            <w:proofErr w:type="spellStart"/>
            <w:r w:rsidRPr="00B82DB5">
              <w:rPr>
                <w:bCs/>
                <w:lang w:eastAsia="en-US"/>
              </w:rPr>
              <w:t>тіркелуі</w:t>
            </w:r>
            <w:proofErr w:type="spellEnd"/>
            <w:r w:rsidRPr="00B82DB5">
              <w:rPr>
                <w:bCs/>
                <w:lang w:val="en-US" w:eastAsia="en-US"/>
              </w:rPr>
              <w:t xml:space="preserve"> </w:t>
            </w:r>
            <w:proofErr w:type="spellStart"/>
            <w:r w:rsidRPr="00B82DB5">
              <w:rPr>
                <w:bCs/>
                <w:lang w:eastAsia="en-US"/>
              </w:rPr>
              <w:t>қажет</w:t>
            </w:r>
            <w:proofErr w:type="spellEnd"/>
            <w:r w:rsidRPr="00B82DB5">
              <w:rPr>
                <w:bCs/>
                <w:lang w:val="en-US" w:eastAsia="en-US"/>
              </w:rPr>
              <w:t xml:space="preserve">. </w:t>
            </w:r>
            <w:r w:rsidRPr="00B82DB5">
              <w:rPr>
                <w:b/>
                <w:lang w:val="en-US" w:eastAsia="en-US"/>
              </w:rPr>
              <w:t>MOOC</w:t>
            </w:r>
            <w:r w:rsidRPr="00B82DB5">
              <w:rPr>
                <w:bCs/>
                <w:lang w:val="en-US" w:eastAsia="en-US"/>
              </w:rPr>
              <w:t xml:space="preserve"> </w:t>
            </w:r>
            <w:proofErr w:type="spellStart"/>
            <w:r w:rsidRPr="00B82DB5">
              <w:rPr>
                <w:bCs/>
                <w:lang w:eastAsia="en-US"/>
              </w:rPr>
              <w:t>модульдерінің</w:t>
            </w:r>
            <w:proofErr w:type="spellEnd"/>
            <w:r w:rsidRPr="00B82DB5">
              <w:rPr>
                <w:bCs/>
                <w:lang w:val="en-US" w:eastAsia="en-US"/>
              </w:rPr>
              <w:t xml:space="preserve"> </w:t>
            </w:r>
            <w:proofErr w:type="spellStart"/>
            <w:r w:rsidRPr="00B82DB5">
              <w:rPr>
                <w:bCs/>
                <w:lang w:eastAsia="en-US"/>
              </w:rPr>
              <w:t>өту</w:t>
            </w:r>
            <w:proofErr w:type="spellEnd"/>
            <w:r w:rsidRPr="00B82DB5">
              <w:rPr>
                <w:bCs/>
                <w:lang w:val="en-US" w:eastAsia="en-US"/>
              </w:rPr>
              <w:t xml:space="preserve"> </w:t>
            </w:r>
            <w:proofErr w:type="spellStart"/>
            <w:r w:rsidRPr="00B82DB5">
              <w:rPr>
                <w:bCs/>
                <w:lang w:eastAsia="en-US"/>
              </w:rPr>
              <w:t>мерзімі</w:t>
            </w:r>
            <w:proofErr w:type="spellEnd"/>
            <w:r w:rsidRPr="00B82DB5">
              <w:rPr>
                <w:bCs/>
                <w:lang w:val="en-US" w:eastAsia="en-US"/>
              </w:rPr>
              <w:t xml:space="preserve"> </w:t>
            </w:r>
            <w:proofErr w:type="spellStart"/>
            <w:r w:rsidRPr="00B82DB5">
              <w:rPr>
                <w:bCs/>
                <w:lang w:eastAsia="en-US"/>
              </w:rPr>
              <w:t>пәнді</w:t>
            </w:r>
            <w:proofErr w:type="spellEnd"/>
            <w:r w:rsidRPr="00B82DB5">
              <w:rPr>
                <w:bCs/>
                <w:lang w:val="en-US" w:eastAsia="en-US"/>
              </w:rPr>
              <w:t xml:space="preserve"> </w:t>
            </w:r>
            <w:proofErr w:type="spellStart"/>
            <w:r w:rsidRPr="00B82DB5">
              <w:rPr>
                <w:bCs/>
                <w:lang w:eastAsia="en-US"/>
              </w:rPr>
              <w:t>оқу</w:t>
            </w:r>
            <w:proofErr w:type="spellEnd"/>
            <w:r w:rsidRPr="00B82DB5">
              <w:rPr>
                <w:bCs/>
                <w:lang w:val="en-US" w:eastAsia="en-US"/>
              </w:rPr>
              <w:t xml:space="preserve"> </w:t>
            </w:r>
            <w:proofErr w:type="spellStart"/>
            <w:r w:rsidRPr="00B82DB5">
              <w:rPr>
                <w:bCs/>
                <w:lang w:eastAsia="en-US"/>
              </w:rPr>
              <w:t>кестесіне</w:t>
            </w:r>
            <w:proofErr w:type="spellEnd"/>
            <w:r w:rsidRPr="00B82DB5">
              <w:rPr>
                <w:bCs/>
                <w:lang w:val="en-US" w:eastAsia="en-US"/>
              </w:rPr>
              <w:t xml:space="preserve"> </w:t>
            </w:r>
            <w:proofErr w:type="spellStart"/>
            <w:r w:rsidRPr="00B82DB5">
              <w:rPr>
                <w:bCs/>
                <w:lang w:eastAsia="en-US"/>
              </w:rPr>
              <w:t>сәйкес</w:t>
            </w:r>
            <w:proofErr w:type="spellEnd"/>
            <w:r w:rsidRPr="00B82DB5">
              <w:rPr>
                <w:bCs/>
                <w:lang w:val="en-US" w:eastAsia="en-US"/>
              </w:rPr>
              <w:t xml:space="preserve"> </w:t>
            </w:r>
            <w:proofErr w:type="spellStart"/>
            <w:r w:rsidRPr="00B82DB5">
              <w:rPr>
                <w:bCs/>
                <w:lang w:eastAsia="en-US"/>
              </w:rPr>
              <w:t>қатаң</w:t>
            </w:r>
            <w:proofErr w:type="spellEnd"/>
            <w:r w:rsidRPr="00B82DB5">
              <w:rPr>
                <w:bCs/>
                <w:lang w:val="en-US" w:eastAsia="en-US"/>
              </w:rPr>
              <w:t xml:space="preserve"> </w:t>
            </w:r>
            <w:proofErr w:type="spellStart"/>
            <w:r w:rsidRPr="00B82DB5">
              <w:rPr>
                <w:bCs/>
                <w:lang w:eastAsia="en-US"/>
              </w:rPr>
              <w:t>сақталуы</w:t>
            </w:r>
            <w:proofErr w:type="spellEnd"/>
            <w:r w:rsidRPr="00B82DB5">
              <w:rPr>
                <w:bCs/>
                <w:lang w:val="en-US" w:eastAsia="en-US"/>
              </w:rPr>
              <w:t xml:space="preserve"> </w:t>
            </w:r>
            <w:proofErr w:type="spellStart"/>
            <w:r w:rsidRPr="00B82DB5">
              <w:rPr>
                <w:bCs/>
                <w:lang w:eastAsia="en-US"/>
              </w:rPr>
              <w:t>керек</w:t>
            </w:r>
            <w:proofErr w:type="spellEnd"/>
            <w:r w:rsidRPr="00B82DB5">
              <w:rPr>
                <w:bCs/>
                <w:lang w:val="en-US" w:eastAsia="en-US"/>
              </w:rPr>
              <w:t>.</w:t>
            </w:r>
          </w:p>
          <w:p w:rsidR="00DE592D" w:rsidRPr="00B82DB5" w:rsidRDefault="00DE592D">
            <w:pPr>
              <w:spacing w:line="256" w:lineRule="auto"/>
              <w:jc w:val="both"/>
              <w:rPr>
                <w:bCs/>
                <w:lang w:val="en-US" w:eastAsia="en-US"/>
              </w:rPr>
            </w:pPr>
            <w:r w:rsidRPr="00B82DB5">
              <w:rPr>
                <w:b/>
                <w:lang w:eastAsia="en-US"/>
              </w:rPr>
              <w:t>Назар</w:t>
            </w:r>
            <w:r w:rsidRPr="00B82DB5">
              <w:rPr>
                <w:b/>
                <w:lang w:val="en-US" w:eastAsia="en-US"/>
              </w:rPr>
              <w:t xml:space="preserve"> </w:t>
            </w:r>
            <w:r w:rsidRPr="00B82DB5">
              <w:rPr>
                <w:b/>
                <w:lang w:val="kk-KZ" w:eastAsia="en-US"/>
              </w:rPr>
              <w:t>салы</w:t>
            </w:r>
            <w:proofErr w:type="spellStart"/>
            <w:r w:rsidRPr="00B82DB5">
              <w:rPr>
                <w:b/>
                <w:lang w:eastAsia="en-US"/>
              </w:rPr>
              <w:t>ңыз</w:t>
            </w:r>
            <w:proofErr w:type="spellEnd"/>
            <w:r w:rsidRPr="00B82DB5">
              <w:rPr>
                <w:b/>
                <w:lang w:val="en-US" w:eastAsia="en-US"/>
              </w:rPr>
              <w:t xml:space="preserve">! </w:t>
            </w:r>
            <w:proofErr w:type="spellStart"/>
            <w:r w:rsidRPr="00B82DB5">
              <w:rPr>
                <w:bCs/>
                <w:lang w:eastAsia="en-US"/>
              </w:rPr>
              <w:t>Әр</w:t>
            </w:r>
            <w:proofErr w:type="spellEnd"/>
            <w:r w:rsidRPr="00B82DB5">
              <w:rPr>
                <w:bCs/>
                <w:lang w:val="en-US" w:eastAsia="en-US"/>
              </w:rPr>
              <w:t xml:space="preserve"> </w:t>
            </w:r>
            <w:proofErr w:type="spellStart"/>
            <w:r w:rsidRPr="00B82DB5">
              <w:rPr>
                <w:bCs/>
                <w:lang w:eastAsia="en-US"/>
              </w:rPr>
              <w:t>тапсырманың</w:t>
            </w:r>
            <w:proofErr w:type="spellEnd"/>
            <w:r w:rsidRPr="00B82DB5">
              <w:rPr>
                <w:bCs/>
                <w:lang w:val="en-US" w:eastAsia="en-US"/>
              </w:rPr>
              <w:t xml:space="preserve"> </w:t>
            </w:r>
            <w:proofErr w:type="spellStart"/>
            <w:r w:rsidRPr="00B82DB5">
              <w:rPr>
                <w:bCs/>
                <w:lang w:eastAsia="en-US"/>
              </w:rPr>
              <w:t>мерзімі</w:t>
            </w:r>
            <w:proofErr w:type="spellEnd"/>
            <w:r w:rsidRPr="00B82DB5">
              <w:rPr>
                <w:bCs/>
                <w:lang w:val="en-US" w:eastAsia="en-US"/>
              </w:rPr>
              <w:t xml:space="preserve"> </w:t>
            </w:r>
            <w:r w:rsidRPr="00B82DB5">
              <w:rPr>
                <w:lang w:eastAsia="en-US"/>
              </w:rPr>
              <w:t>п</w:t>
            </w:r>
            <w:r w:rsidRPr="00B82DB5">
              <w:rPr>
                <w:lang w:val="kk-KZ" w:eastAsia="en-US"/>
              </w:rPr>
              <w:t>әннің</w:t>
            </w:r>
            <w:r w:rsidRPr="00B82DB5">
              <w:rPr>
                <w:bCs/>
                <w:lang w:val="en-US" w:eastAsia="en-US"/>
              </w:rPr>
              <w:t xml:space="preserve"> </w:t>
            </w:r>
            <w:proofErr w:type="spellStart"/>
            <w:r w:rsidRPr="00B82DB5">
              <w:rPr>
                <w:bCs/>
                <w:lang w:eastAsia="en-US"/>
              </w:rPr>
              <w:t>мазмұнын</w:t>
            </w:r>
            <w:proofErr w:type="spellEnd"/>
            <w:r w:rsidRPr="00B82DB5">
              <w:rPr>
                <w:bCs/>
                <w:lang w:val="en-US" w:eastAsia="en-US"/>
              </w:rPr>
              <w:t xml:space="preserve"> </w:t>
            </w:r>
            <w:proofErr w:type="spellStart"/>
            <w:r w:rsidRPr="00B82DB5">
              <w:rPr>
                <w:bCs/>
                <w:lang w:eastAsia="en-US"/>
              </w:rPr>
              <w:t>іске</w:t>
            </w:r>
            <w:proofErr w:type="spellEnd"/>
            <w:r w:rsidRPr="00B82DB5">
              <w:rPr>
                <w:bCs/>
                <w:lang w:val="en-US" w:eastAsia="en-US"/>
              </w:rPr>
              <w:t xml:space="preserve"> </w:t>
            </w:r>
            <w:proofErr w:type="spellStart"/>
            <w:r w:rsidRPr="00B82DB5">
              <w:rPr>
                <w:bCs/>
                <w:lang w:eastAsia="en-US"/>
              </w:rPr>
              <w:t>асыру</w:t>
            </w:r>
            <w:proofErr w:type="spellEnd"/>
            <w:r w:rsidRPr="00B82DB5">
              <w:rPr>
                <w:bCs/>
                <w:lang w:val="en-US" w:eastAsia="en-US"/>
              </w:rPr>
              <w:t xml:space="preserve"> </w:t>
            </w:r>
            <w:proofErr w:type="spellStart"/>
            <w:r w:rsidRPr="00B82DB5">
              <w:rPr>
                <w:bCs/>
                <w:lang w:eastAsia="en-US"/>
              </w:rPr>
              <w:t>күнтізбесінде</w:t>
            </w:r>
            <w:proofErr w:type="spellEnd"/>
            <w:r w:rsidRPr="00B82DB5">
              <w:rPr>
                <w:bCs/>
                <w:lang w:val="en-US" w:eastAsia="en-US"/>
              </w:rPr>
              <w:t xml:space="preserve"> (</w:t>
            </w:r>
            <w:proofErr w:type="spellStart"/>
            <w:r w:rsidRPr="00B82DB5">
              <w:rPr>
                <w:bCs/>
                <w:lang w:eastAsia="en-US"/>
              </w:rPr>
              <w:t>кестесінде</w:t>
            </w:r>
            <w:proofErr w:type="spellEnd"/>
            <w:r w:rsidRPr="00B82DB5">
              <w:rPr>
                <w:bCs/>
                <w:lang w:val="en-US" w:eastAsia="en-US"/>
              </w:rPr>
              <w:t xml:space="preserve">) </w:t>
            </w:r>
            <w:proofErr w:type="spellStart"/>
            <w:r w:rsidRPr="00B82DB5">
              <w:rPr>
                <w:lang w:eastAsia="en-US"/>
              </w:rPr>
              <w:t>көрсетілген</w:t>
            </w:r>
            <w:proofErr w:type="spellEnd"/>
            <w:r w:rsidRPr="00B82DB5">
              <w:rPr>
                <w:bCs/>
                <w:lang w:val="en-US" w:eastAsia="en-US"/>
              </w:rPr>
              <w:t xml:space="preserve">, </w:t>
            </w:r>
            <w:proofErr w:type="spellStart"/>
            <w:r w:rsidRPr="00B82DB5">
              <w:rPr>
                <w:bCs/>
                <w:lang w:eastAsia="en-US"/>
              </w:rPr>
              <w:t>сондай</w:t>
            </w:r>
            <w:proofErr w:type="spellEnd"/>
            <w:r w:rsidRPr="00B82DB5">
              <w:rPr>
                <w:bCs/>
                <w:lang w:val="en-US" w:eastAsia="en-US"/>
              </w:rPr>
              <w:t>-</w:t>
            </w:r>
            <w:proofErr w:type="spellStart"/>
            <w:r w:rsidRPr="00B82DB5">
              <w:rPr>
                <w:bCs/>
                <w:lang w:eastAsia="en-US"/>
              </w:rPr>
              <w:t>ақ</w:t>
            </w:r>
            <w:proofErr w:type="spellEnd"/>
            <w:r w:rsidRPr="00B82DB5">
              <w:rPr>
                <w:bCs/>
                <w:lang w:val="en-US" w:eastAsia="en-US"/>
              </w:rPr>
              <w:t xml:space="preserve"> </w:t>
            </w:r>
            <w:r w:rsidRPr="00B82DB5">
              <w:rPr>
                <w:b/>
                <w:lang w:val="en-US" w:eastAsia="en-US"/>
              </w:rPr>
              <w:t>MOOC</w:t>
            </w:r>
            <w:r w:rsidRPr="00B82DB5">
              <w:rPr>
                <w:b/>
                <w:lang w:val="kk-KZ" w:eastAsia="en-US"/>
              </w:rPr>
              <w:t>-</w:t>
            </w:r>
            <w:r w:rsidRPr="00B82DB5">
              <w:rPr>
                <w:bCs/>
                <w:lang w:val="kk-KZ" w:eastAsia="en-US"/>
              </w:rPr>
              <w:t>та</w:t>
            </w:r>
            <w:r w:rsidRPr="00B82DB5">
              <w:rPr>
                <w:bCs/>
                <w:lang w:val="en-US" w:eastAsia="en-US"/>
              </w:rPr>
              <w:t xml:space="preserve"> </w:t>
            </w:r>
            <w:proofErr w:type="spellStart"/>
            <w:r w:rsidRPr="00B82DB5">
              <w:rPr>
                <w:bCs/>
                <w:lang w:eastAsia="en-US"/>
              </w:rPr>
              <w:t>көрсетілген</w:t>
            </w:r>
            <w:proofErr w:type="spellEnd"/>
            <w:r w:rsidRPr="00B82DB5">
              <w:rPr>
                <w:bCs/>
                <w:lang w:val="en-US" w:eastAsia="en-US"/>
              </w:rPr>
              <w:t xml:space="preserve">. </w:t>
            </w:r>
            <w:proofErr w:type="spellStart"/>
            <w:r w:rsidRPr="00B82DB5">
              <w:rPr>
                <w:bCs/>
                <w:lang w:eastAsia="en-US"/>
              </w:rPr>
              <w:t>Мерзімдерді</w:t>
            </w:r>
            <w:proofErr w:type="spellEnd"/>
            <w:r w:rsidRPr="00B82DB5">
              <w:rPr>
                <w:bCs/>
                <w:lang w:val="en-US" w:eastAsia="en-US"/>
              </w:rPr>
              <w:t xml:space="preserve"> </w:t>
            </w:r>
            <w:proofErr w:type="spellStart"/>
            <w:r w:rsidRPr="00B82DB5">
              <w:rPr>
                <w:bCs/>
                <w:lang w:eastAsia="en-US"/>
              </w:rPr>
              <w:t>сақтамау</w:t>
            </w:r>
            <w:proofErr w:type="spellEnd"/>
            <w:r w:rsidRPr="00B82DB5">
              <w:rPr>
                <w:bCs/>
                <w:lang w:val="en-US" w:eastAsia="en-US"/>
              </w:rPr>
              <w:t xml:space="preserve"> </w:t>
            </w:r>
            <w:r w:rsidRPr="00B82DB5">
              <w:rPr>
                <w:bCs/>
                <w:lang w:val="kk-KZ" w:eastAsia="en-US"/>
              </w:rPr>
              <w:t>баллд</w:t>
            </w:r>
            <w:proofErr w:type="spellStart"/>
            <w:r w:rsidRPr="00B82DB5">
              <w:rPr>
                <w:bCs/>
                <w:lang w:eastAsia="en-US"/>
              </w:rPr>
              <w:t>ардың</w:t>
            </w:r>
            <w:proofErr w:type="spellEnd"/>
            <w:r w:rsidRPr="00B82DB5">
              <w:rPr>
                <w:bCs/>
                <w:lang w:val="en-US" w:eastAsia="en-US"/>
              </w:rPr>
              <w:t xml:space="preserve"> </w:t>
            </w:r>
            <w:proofErr w:type="spellStart"/>
            <w:r w:rsidRPr="00B82DB5">
              <w:rPr>
                <w:bCs/>
                <w:lang w:eastAsia="en-US"/>
              </w:rPr>
              <w:t>жоғалуына</w:t>
            </w:r>
            <w:proofErr w:type="spellEnd"/>
            <w:r w:rsidRPr="00B82DB5">
              <w:rPr>
                <w:bCs/>
                <w:lang w:val="en-US" w:eastAsia="en-US"/>
              </w:rPr>
              <w:t xml:space="preserve"> </w:t>
            </w:r>
            <w:proofErr w:type="spellStart"/>
            <w:r w:rsidRPr="00B82DB5">
              <w:rPr>
                <w:bCs/>
                <w:lang w:eastAsia="en-US"/>
              </w:rPr>
              <w:t>әкеледі</w:t>
            </w:r>
            <w:proofErr w:type="spellEnd"/>
            <w:r w:rsidRPr="00B82DB5">
              <w:rPr>
                <w:bCs/>
                <w:lang w:val="en-US" w:eastAsia="en-US"/>
              </w:rPr>
              <w:t>.</w:t>
            </w:r>
          </w:p>
        </w:tc>
      </w:tr>
      <w:tr w:rsidR="00DE592D" w:rsidRPr="00B82DB5" w:rsidTr="001723E3">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B82DB5" w:rsidRDefault="00DE592D">
            <w:pPr>
              <w:spacing w:line="256" w:lineRule="auto"/>
              <w:jc w:val="center"/>
              <w:rPr>
                <w:b/>
                <w:bCs/>
                <w:lang w:eastAsia="en-US"/>
              </w:rPr>
            </w:pPr>
            <w:r w:rsidRPr="00B82DB5">
              <w:rPr>
                <w:b/>
                <w:bCs/>
                <w:lang w:val="kk-KZ" w:eastAsia="en-US"/>
              </w:rPr>
              <w:lastRenderedPageBreak/>
              <w:t>БІЛІМ БЕРУ, БІЛІМ АЛУ ЖӘНЕ БАҒАЛАНУ ТУРАЛЫ АҚПАРАТ</w:t>
            </w:r>
          </w:p>
        </w:tc>
      </w:tr>
      <w:tr w:rsidR="00DE592D" w:rsidRPr="00B82DB5" w:rsidTr="00C6673F">
        <w:trPr>
          <w:trHeight w:val="368"/>
        </w:trPr>
        <w:tc>
          <w:tcPr>
            <w:tcW w:w="4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DB5" w:rsidRDefault="00DE592D">
            <w:pPr>
              <w:spacing w:line="256" w:lineRule="auto"/>
              <w:jc w:val="both"/>
              <w:rPr>
                <w:b/>
                <w:bCs/>
                <w:lang w:eastAsia="en-US"/>
              </w:rPr>
            </w:pPr>
            <w:r w:rsidRPr="00B82DB5">
              <w:rPr>
                <w:b/>
                <w:bCs/>
                <w:lang w:val="kk-KZ" w:eastAsia="en-US"/>
              </w:rPr>
              <w:t>Оқу жетістіктерін есептеудің б</w:t>
            </w:r>
            <w:r w:rsidRPr="00B82DB5">
              <w:rPr>
                <w:b/>
                <w:bCs/>
                <w:lang w:eastAsia="en-US"/>
              </w:rPr>
              <w:t>а</w:t>
            </w:r>
            <w:r w:rsidRPr="00B82DB5">
              <w:rPr>
                <w:b/>
                <w:bCs/>
                <w:lang w:val="kk-KZ" w:eastAsia="en-US"/>
              </w:rPr>
              <w:t>ллдық</w:t>
            </w:r>
            <w:r w:rsidRPr="00B82DB5">
              <w:rPr>
                <w:b/>
                <w:bCs/>
                <w:lang w:eastAsia="en-US"/>
              </w:rPr>
              <w:t>-рейтинг</w:t>
            </w:r>
            <w:r w:rsidRPr="00B82DB5">
              <w:rPr>
                <w:b/>
                <w:bCs/>
                <w:lang w:val="kk-KZ" w:eastAsia="en-US"/>
              </w:rPr>
              <w:t xml:space="preserve">тік </w:t>
            </w:r>
          </w:p>
          <w:p w:rsidR="00DE592D" w:rsidRPr="00B82DB5" w:rsidRDefault="00DE592D">
            <w:pPr>
              <w:spacing w:line="256" w:lineRule="auto"/>
              <w:jc w:val="both"/>
              <w:rPr>
                <w:b/>
                <w:highlight w:val="green"/>
                <w:lang w:eastAsia="en-US"/>
              </w:rPr>
            </w:pPr>
            <w:r w:rsidRPr="00B82DB5">
              <w:rPr>
                <w:b/>
                <w:bCs/>
                <w:lang w:val="kk-KZ" w:eastAsia="en-US"/>
              </w:rPr>
              <w:t xml:space="preserve">әріптік бағалау жүйесі </w:t>
            </w:r>
          </w:p>
        </w:tc>
        <w:tc>
          <w:tcPr>
            <w:tcW w:w="5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DB5" w:rsidRDefault="00DE592D">
            <w:pPr>
              <w:spacing w:line="256" w:lineRule="auto"/>
              <w:jc w:val="both"/>
              <w:rPr>
                <w:b/>
                <w:bCs/>
                <w:lang w:eastAsia="en-US"/>
              </w:rPr>
            </w:pPr>
            <w:r w:rsidRPr="00B82DB5">
              <w:rPr>
                <w:b/>
                <w:lang w:val="kk-KZ" w:eastAsia="en-US"/>
              </w:rPr>
              <w:t xml:space="preserve">Бағалау әдістері </w:t>
            </w:r>
          </w:p>
        </w:tc>
      </w:tr>
      <w:tr w:rsidR="00DE592D" w:rsidRPr="00B82DB5" w:rsidTr="00C6673F">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DB5" w:rsidRDefault="00DE592D">
            <w:pPr>
              <w:spacing w:line="256" w:lineRule="auto"/>
              <w:rPr>
                <w:b/>
                <w:bCs/>
                <w:lang w:val="kk-KZ" w:eastAsia="en-US"/>
              </w:rPr>
            </w:pPr>
            <w:r w:rsidRPr="00B82DB5">
              <w:rPr>
                <w:b/>
                <w:bCs/>
                <w:lang w:val="kk-KZ" w:eastAsia="en-US"/>
              </w:rPr>
              <w:t xml:space="preserve">Баға </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DB5" w:rsidRDefault="00DE592D">
            <w:pPr>
              <w:spacing w:line="256" w:lineRule="auto"/>
              <w:jc w:val="both"/>
              <w:rPr>
                <w:b/>
                <w:bCs/>
                <w:lang w:eastAsia="en-US"/>
              </w:rPr>
            </w:pPr>
            <w:r w:rsidRPr="00B82DB5">
              <w:rPr>
                <w:b/>
                <w:bCs/>
                <w:lang w:val="kk-KZ" w:eastAsia="en-US"/>
              </w:rPr>
              <w:t>Баллдардың сандық баламасы</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DB5" w:rsidRDefault="00DE592D">
            <w:pPr>
              <w:spacing w:line="256" w:lineRule="auto"/>
              <w:rPr>
                <w:lang w:eastAsia="en-US"/>
              </w:rPr>
            </w:pPr>
            <w:r w:rsidRPr="00B82DB5">
              <w:rPr>
                <w:b/>
                <w:bCs/>
                <w:lang w:eastAsia="en-US"/>
              </w:rPr>
              <w:t xml:space="preserve">% </w:t>
            </w:r>
            <w:r w:rsidRPr="00B82DB5">
              <w:rPr>
                <w:b/>
                <w:bCs/>
                <w:lang w:val="kk-KZ" w:eastAsia="en-US"/>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DB5" w:rsidRDefault="00DE592D">
            <w:pPr>
              <w:spacing w:line="256" w:lineRule="auto"/>
              <w:rPr>
                <w:lang w:eastAsia="en-US"/>
              </w:rPr>
            </w:pPr>
            <w:r w:rsidRPr="00B82DB5">
              <w:rPr>
                <w:b/>
                <w:bCs/>
                <w:lang w:val="kk-KZ" w:eastAsia="en-US"/>
              </w:rPr>
              <w:t>Дәстүрлі жүйедегі баға</w:t>
            </w:r>
          </w:p>
        </w:tc>
        <w:tc>
          <w:tcPr>
            <w:tcW w:w="568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DB5" w:rsidRDefault="00DE592D">
            <w:pPr>
              <w:spacing w:line="256" w:lineRule="auto"/>
              <w:jc w:val="both"/>
              <w:rPr>
                <w:bCs/>
                <w:lang w:val="kk-KZ" w:eastAsia="en-US"/>
              </w:rPr>
            </w:pPr>
            <w:proofErr w:type="spellStart"/>
            <w:r w:rsidRPr="00B82DB5">
              <w:rPr>
                <w:b/>
                <w:lang w:eastAsia="en-US"/>
              </w:rPr>
              <w:t>Критериалды</w:t>
            </w:r>
            <w:proofErr w:type="spellEnd"/>
            <w:r w:rsidRPr="00B82DB5">
              <w:rPr>
                <w:b/>
                <w:lang w:eastAsia="en-US"/>
              </w:rPr>
              <w:t xml:space="preserve"> </w:t>
            </w:r>
            <w:proofErr w:type="spellStart"/>
            <w:r w:rsidRPr="00B82DB5">
              <w:rPr>
                <w:b/>
                <w:lang w:eastAsia="en-US"/>
              </w:rPr>
              <w:t>бағалау</w:t>
            </w:r>
            <w:proofErr w:type="spellEnd"/>
            <w:r w:rsidRPr="00B82DB5">
              <w:rPr>
                <w:b/>
                <w:lang w:val="kk-KZ" w:eastAsia="en-US"/>
              </w:rPr>
              <w:t xml:space="preserve"> </w:t>
            </w:r>
            <w:r w:rsidRPr="00B82DB5">
              <w:rPr>
                <w:bCs/>
                <w:lang w:eastAsia="en-US"/>
              </w:rPr>
              <w:t>–</w:t>
            </w:r>
            <w:r w:rsidRPr="00B82DB5">
              <w:rPr>
                <w:b/>
                <w:lang w:val="kk-KZ" w:eastAsia="en-US"/>
              </w:rPr>
              <w:t xml:space="preserve"> </w:t>
            </w:r>
            <w:r w:rsidRPr="00B82DB5">
              <w:rPr>
                <w:bCs/>
                <w:lang w:val="kk-KZ" w:eastAsia="en-US"/>
              </w:rPr>
              <w:t>айқын</w:t>
            </w:r>
            <w:r w:rsidRPr="00B82DB5">
              <w:rPr>
                <w:bCs/>
                <w:lang w:eastAsia="en-US"/>
              </w:rPr>
              <w:t xml:space="preserve"> </w:t>
            </w:r>
            <w:proofErr w:type="spellStart"/>
            <w:r w:rsidRPr="00B82DB5">
              <w:rPr>
                <w:bCs/>
                <w:lang w:eastAsia="en-US"/>
              </w:rPr>
              <w:t>әзірленген</w:t>
            </w:r>
            <w:proofErr w:type="spellEnd"/>
            <w:r w:rsidRPr="00B82DB5">
              <w:rPr>
                <w:bCs/>
                <w:lang w:eastAsia="en-US"/>
              </w:rPr>
              <w:t xml:space="preserve"> </w:t>
            </w:r>
            <w:proofErr w:type="spellStart"/>
            <w:r w:rsidRPr="00B82DB5">
              <w:rPr>
                <w:bCs/>
                <w:lang w:eastAsia="en-US"/>
              </w:rPr>
              <w:t>критерийлер</w:t>
            </w:r>
            <w:proofErr w:type="spellEnd"/>
            <w:r w:rsidRPr="00B82DB5">
              <w:rPr>
                <w:bCs/>
                <w:lang w:eastAsia="en-US"/>
              </w:rPr>
              <w:t xml:space="preserve"> </w:t>
            </w:r>
            <w:proofErr w:type="spellStart"/>
            <w:r w:rsidRPr="00B82DB5">
              <w:rPr>
                <w:bCs/>
                <w:lang w:eastAsia="en-US"/>
              </w:rPr>
              <w:t>негізінде</w:t>
            </w:r>
            <w:proofErr w:type="spellEnd"/>
            <w:r w:rsidRPr="00B82DB5">
              <w:rPr>
                <w:bCs/>
                <w:lang w:eastAsia="en-US"/>
              </w:rPr>
              <w:t xml:space="preserve"> </w:t>
            </w:r>
            <w:proofErr w:type="spellStart"/>
            <w:r w:rsidRPr="00B82DB5">
              <w:rPr>
                <w:bCs/>
                <w:lang w:eastAsia="en-US"/>
              </w:rPr>
              <w:t>оқытудың</w:t>
            </w:r>
            <w:proofErr w:type="spellEnd"/>
            <w:r w:rsidRPr="00B82DB5">
              <w:rPr>
                <w:bCs/>
                <w:lang w:eastAsia="en-US"/>
              </w:rPr>
              <w:t xml:space="preserve"> </w:t>
            </w:r>
            <w:proofErr w:type="spellStart"/>
            <w:r w:rsidRPr="00B82DB5">
              <w:rPr>
                <w:bCs/>
                <w:lang w:eastAsia="en-US"/>
              </w:rPr>
              <w:t>нақты</w:t>
            </w:r>
            <w:proofErr w:type="spellEnd"/>
            <w:r w:rsidRPr="00B82DB5">
              <w:rPr>
                <w:bCs/>
                <w:lang w:eastAsia="en-US"/>
              </w:rPr>
              <w:t xml:space="preserve"> </w:t>
            </w:r>
            <w:proofErr w:type="spellStart"/>
            <w:r w:rsidRPr="00B82DB5">
              <w:rPr>
                <w:bCs/>
                <w:lang w:eastAsia="en-US"/>
              </w:rPr>
              <w:t>қол</w:t>
            </w:r>
            <w:proofErr w:type="spellEnd"/>
            <w:r w:rsidRPr="00B82DB5">
              <w:rPr>
                <w:bCs/>
                <w:lang w:eastAsia="en-US"/>
              </w:rPr>
              <w:t xml:space="preserve"> </w:t>
            </w:r>
            <w:proofErr w:type="spellStart"/>
            <w:r w:rsidRPr="00B82DB5">
              <w:rPr>
                <w:bCs/>
                <w:lang w:eastAsia="en-US"/>
              </w:rPr>
              <w:t>жеткізілген</w:t>
            </w:r>
            <w:proofErr w:type="spellEnd"/>
            <w:r w:rsidRPr="00B82DB5">
              <w:rPr>
                <w:bCs/>
                <w:lang w:eastAsia="en-US"/>
              </w:rPr>
              <w:t xml:space="preserve"> </w:t>
            </w:r>
            <w:proofErr w:type="spellStart"/>
            <w:r w:rsidRPr="00B82DB5">
              <w:rPr>
                <w:bCs/>
                <w:lang w:eastAsia="en-US"/>
              </w:rPr>
              <w:t>нәтижелерін</w:t>
            </w:r>
            <w:proofErr w:type="spellEnd"/>
            <w:r w:rsidRPr="00B82DB5">
              <w:rPr>
                <w:bCs/>
                <w:lang w:eastAsia="en-US"/>
              </w:rPr>
              <w:t xml:space="preserve"> </w:t>
            </w:r>
            <w:proofErr w:type="spellStart"/>
            <w:r w:rsidRPr="00B82DB5">
              <w:rPr>
                <w:bCs/>
                <w:lang w:eastAsia="en-US"/>
              </w:rPr>
              <w:t>оқытуд</w:t>
            </w:r>
            <w:proofErr w:type="spellEnd"/>
            <w:r w:rsidRPr="00B82DB5">
              <w:rPr>
                <w:bCs/>
                <w:lang w:val="kk-KZ" w:eastAsia="en-US"/>
              </w:rPr>
              <w:t>ан</w:t>
            </w:r>
            <w:r w:rsidRPr="00B82DB5">
              <w:rPr>
                <w:bCs/>
                <w:lang w:eastAsia="en-US"/>
              </w:rPr>
              <w:t xml:space="preserve"> </w:t>
            </w:r>
            <w:proofErr w:type="spellStart"/>
            <w:r w:rsidRPr="00B82DB5">
              <w:rPr>
                <w:bCs/>
                <w:lang w:eastAsia="en-US"/>
              </w:rPr>
              <w:t>күтілетін</w:t>
            </w:r>
            <w:proofErr w:type="spellEnd"/>
            <w:r w:rsidRPr="00B82DB5">
              <w:rPr>
                <w:bCs/>
                <w:lang w:eastAsia="en-US"/>
              </w:rPr>
              <w:t xml:space="preserve"> </w:t>
            </w:r>
            <w:proofErr w:type="spellStart"/>
            <w:r w:rsidRPr="00B82DB5">
              <w:rPr>
                <w:bCs/>
                <w:lang w:eastAsia="en-US"/>
              </w:rPr>
              <w:t>нәтижелерімен</w:t>
            </w:r>
            <w:proofErr w:type="spellEnd"/>
            <w:r w:rsidRPr="00B82DB5">
              <w:rPr>
                <w:bCs/>
                <w:lang w:eastAsia="en-US"/>
              </w:rPr>
              <w:t xml:space="preserve"> </w:t>
            </w:r>
            <w:r w:rsidRPr="00B82DB5">
              <w:rPr>
                <w:bCs/>
                <w:lang w:val="kk-KZ" w:eastAsia="en-US"/>
              </w:rPr>
              <w:t>ара салмақтық</w:t>
            </w:r>
            <w:r w:rsidRPr="00B82DB5">
              <w:rPr>
                <w:bCs/>
                <w:lang w:eastAsia="en-US"/>
              </w:rPr>
              <w:t xml:space="preserve"> </w:t>
            </w:r>
            <w:proofErr w:type="spellStart"/>
            <w:r w:rsidRPr="00B82DB5">
              <w:rPr>
                <w:bCs/>
                <w:lang w:eastAsia="en-US"/>
              </w:rPr>
              <w:t>процесі</w:t>
            </w:r>
            <w:proofErr w:type="spellEnd"/>
            <w:r w:rsidRPr="00B82DB5">
              <w:rPr>
                <w:bCs/>
                <w:lang w:eastAsia="en-US"/>
              </w:rPr>
              <w:t xml:space="preserve">. </w:t>
            </w:r>
            <w:proofErr w:type="spellStart"/>
            <w:r w:rsidRPr="00B82DB5">
              <w:rPr>
                <w:bCs/>
                <w:lang w:eastAsia="en-US"/>
              </w:rPr>
              <w:t>Формативті</w:t>
            </w:r>
            <w:proofErr w:type="spellEnd"/>
            <w:r w:rsidRPr="00B82DB5">
              <w:rPr>
                <w:bCs/>
                <w:lang w:eastAsia="en-US"/>
              </w:rPr>
              <w:t xml:space="preserve"> </w:t>
            </w:r>
            <w:proofErr w:type="spellStart"/>
            <w:r w:rsidRPr="00B82DB5">
              <w:rPr>
                <w:bCs/>
                <w:lang w:eastAsia="en-US"/>
              </w:rPr>
              <w:t>және</w:t>
            </w:r>
            <w:proofErr w:type="spellEnd"/>
            <w:r w:rsidRPr="00B82DB5">
              <w:rPr>
                <w:bCs/>
                <w:lang w:eastAsia="en-US"/>
              </w:rPr>
              <w:t xml:space="preserve"> </w:t>
            </w:r>
            <w:proofErr w:type="spellStart"/>
            <w:r w:rsidRPr="00B82DB5">
              <w:rPr>
                <w:bCs/>
                <w:lang w:eastAsia="en-US"/>
              </w:rPr>
              <w:t>жиынтық</w:t>
            </w:r>
            <w:proofErr w:type="spellEnd"/>
            <w:r w:rsidRPr="00B82DB5">
              <w:rPr>
                <w:bCs/>
                <w:lang w:eastAsia="en-US"/>
              </w:rPr>
              <w:t xml:space="preserve"> </w:t>
            </w:r>
            <w:proofErr w:type="spellStart"/>
            <w:r w:rsidRPr="00B82DB5">
              <w:rPr>
                <w:bCs/>
                <w:lang w:eastAsia="en-US"/>
              </w:rPr>
              <w:t>бағалауға</w:t>
            </w:r>
            <w:proofErr w:type="spellEnd"/>
            <w:r w:rsidRPr="00B82DB5">
              <w:rPr>
                <w:bCs/>
                <w:lang w:eastAsia="en-US"/>
              </w:rPr>
              <w:t xml:space="preserve"> </w:t>
            </w:r>
            <w:proofErr w:type="spellStart"/>
            <w:r w:rsidRPr="00B82DB5">
              <w:rPr>
                <w:bCs/>
                <w:lang w:eastAsia="en-US"/>
              </w:rPr>
              <w:t>негізделген</w:t>
            </w:r>
            <w:proofErr w:type="spellEnd"/>
            <w:r w:rsidRPr="00B82DB5">
              <w:rPr>
                <w:bCs/>
                <w:lang w:val="kk-KZ" w:eastAsia="en-US"/>
              </w:rPr>
              <w:t>.</w:t>
            </w:r>
          </w:p>
          <w:p w:rsidR="00DE592D" w:rsidRPr="00B82DB5" w:rsidRDefault="00DE592D">
            <w:pPr>
              <w:spacing w:line="256" w:lineRule="auto"/>
              <w:jc w:val="both"/>
              <w:rPr>
                <w:lang w:val="kk-KZ" w:eastAsia="en-US"/>
              </w:rPr>
            </w:pPr>
            <w:r w:rsidRPr="00B82DB5">
              <w:rPr>
                <w:b/>
                <w:bCs/>
                <w:lang w:val="kk-KZ" w:eastAsia="en-US"/>
              </w:rPr>
              <w:t>Формативті бағалау</w:t>
            </w:r>
            <w:r w:rsidRPr="00B82DB5">
              <w:rPr>
                <w:lang w:val="kk-KZ" w:eastAsia="en-US"/>
              </w:rPr>
              <w:t xml:space="preserve"> – күнделікті оқу қызметі </w:t>
            </w:r>
            <w:r w:rsidRPr="00B82DB5">
              <w:rPr>
                <w:lang w:val="kk-KZ" w:eastAsia="en-US"/>
              </w:rPr>
              <w:lastRenderedPageBreak/>
              <w:t>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E592D" w:rsidRPr="00B82DB5" w:rsidRDefault="00DE592D">
            <w:pPr>
              <w:spacing w:line="256" w:lineRule="auto"/>
              <w:jc w:val="both"/>
              <w:rPr>
                <w:b/>
                <w:lang w:val="kk-KZ" w:eastAsia="en-US"/>
              </w:rPr>
            </w:pPr>
            <w:r w:rsidRPr="00B82DB5">
              <w:rPr>
                <w:b/>
                <w:lang w:val="kk-KZ" w:eastAsia="en-US"/>
              </w:rPr>
              <w:t xml:space="preserve">Жиынтық бағалау – </w:t>
            </w:r>
            <w:r w:rsidRPr="00B82DB5">
              <w:rPr>
                <w:bCs/>
                <w:lang w:val="kk-KZ" w:eastAsia="en-US"/>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82DB5">
              <w:rPr>
                <w:bCs/>
                <w:lang w:eastAsia="en-US"/>
              </w:rPr>
              <w:t>Оқу</w:t>
            </w:r>
            <w:proofErr w:type="spellEnd"/>
            <w:r w:rsidRPr="00B82DB5">
              <w:rPr>
                <w:bCs/>
                <w:lang w:eastAsia="en-US"/>
              </w:rPr>
              <w:t xml:space="preserve"> </w:t>
            </w:r>
            <w:proofErr w:type="spellStart"/>
            <w:r w:rsidRPr="00B82DB5">
              <w:rPr>
                <w:bCs/>
                <w:lang w:eastAsia="en-US"/>
              </w:rPr>
              <w:t>нәтижелері</w:t>
            </w:r>
            <w:proofErr w:type="spellEnd"/>
            <w:r w:rsidRPr="00B82DB5">
              <w:rPr>
                <w:bCs/>
                <w:lang w:eastAsia="en-US"/>
              </w:rPr>
              <w:t xml:space="preserve"> </w:t>
            </w:r>
            <w:proofErr w:type="spellStart"/>
            <w:r w:rsidRPr="00B82DB5">
              <w:rPr>
                <w:bCs/>
                <w:lang w:eastAsia="en-US"/>
              </w:rPr>
              <w:t>бағаланады</w:t>
            </w:r>
            <w:proofErr w:type="spellEnd"/>
            <w:r w:rsidRPr="00B82DB5">
              <w:rPr>
                <w:bCs/>
                <w:lang w:val="kk-KZ" w:eastAsia="en-US"/>
              </w:rPr>
              <w:t>.</w:t>
            </w:r>
          </w:p>
        </w:tc>
      </w:tr>
      <w:tr w:rsidR="00DE592D" w:rsidRPr="00B82DB5" w:rsidTr="00C6673F">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eastAsia="en-US"/>
              </w:rPr>
            </w:pPr>
            <w:r w:rsidRPr="00B82DB5">
              <w:rPr>
                <w:lang w:val="en-US" w:eastAsia="en-US"/>
              </w:rPr>
              <w:lastRenderedPageBreak/>
              <w:t>A</w:t>
            </w:r>
          </w:p>
        </w:tc>
        <w:tc>
          <w:tcPr>
            <w:tcW w:w="97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eastAsia="en-US"/>
              </w:rPr>
            </w:pPr>
            <w:r w:rsidRPr="00B82DB5">
              <w:rPr>
                <w:lang w:val="en-US" w:eastAsia="en-US"/>
              </w:rPr>
              <w:t>4</w:t>
            </w:r>
            <w:r w:rsidRPr="00B82DB5">
              <w:rPr>
                <w:lang w:eastAsia="en-US"/>
              </w:rPr>
              <w:t>,0</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eastAsia="en-US"/>
              </w:rPr>
            </w:pPr>
            <w:r w:rsidRPr="00B82DB5">
              <w:rPr>
                <w:lang w:val="en-US" w:eastAsia="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val="kk-KZ" w:eastAsia="en-US"/>
              </w:rPr>
            </w:pPr>
            <w:r w:rsidRPr="00B82DB5">
              <w:rPr>
                <w:lang w:val="kk-KZ" w:eastAsia="en-US"/>
              </w:rPr>
              <w:t>Өте жақсы</w:t>
            </w:r>
          </w:p>
        </w:tc>
        <w:tc>
          <w:tcPr>
            <w:tcW w:w="568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B82DB5" w:rsidRDefault="00DE592D">
            <w:pPr>
              <w:rPr>
                <w:b/>
                <w:lang w:val="kk-KZ" w:eastAsia="en-US"/>
              </w:rPr>
            </w:pPr>
          </w:p>
        </w:tc>
      </w:tr>
      <w:tr w:rsidR="00DE592D" w:rsidRPr="00B82DB5" w:rsidTr="00C6673F">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eastAsia="en-US"/>
              </w:rPr>
            </w:pPr>
            <w:r w:rsidRPr="00B82DB5">
              <w:rPr>
                <w:lang w:val="en-US" w:eastAsia="en-US"/>
              </w:rPr>
              <w:t>A-</w:t>
            </w:r>
          </w:p>
        </w:tc>
        <w:tc>
          <w:tcPr>
            <w:tcW w:w="97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eastAsia="en-US"/>
              </w:rPr>
            </w:pPr>
            <w:r w:rsidRPr="00B82DB5">
              <w:rPr>
                <w:lang w:eastAsia="en-US"/>
              </w:rPr>
              <w:t>3,67</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eastAsia="en-US"/>
              </w:rPr>
            </w:pPr>
            <w:r w:rsidRPr="00B82DB5">
              <w:rPr>
                <w:lang w:eastAsia="en-US"/>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B82DB5" w:rsidRDefault="00DE592D">
            <w:pPr>
              <w:rPr>
                <w:b/>
                <w:highlight w:val="green"/>
                <w:lang w:val="kk-KZ" w:eastAsia="en-US"/>
              </w:rPr>
            </w:pPr>
          </w:p>
        </w:tc>
        <w:tc>
          <w:tcPr>
            <w:tcW w:w="568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B82DB5" w:rsidRDefault="00DE592D">
            <w:pPr>
              <w:rPr>
                <w:b/>
                <w:lang w:val="kk-KZ" w:eastAsia="en-US"/>
              </w:rPr>
            </w:pPr>
          </w:p>
        </w:tc>
      </w:tr>
      <w:tr w:rsidR="00DE592D" w:rsidRPr="00B82DB5" w:rsidTr="00C6673F">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eastAsia="en-US"/>
              </w:rPr>
            </w:pPr>
            <w:r w:rsidRPr="00B82DB5">
              <w:rPr>
                <w:lang w:val="en-US" w:eastAsia="en-US"/>
              </w:rPr>
              <w:t>B+</w:t>
            </w:r>
          </w:p>
        </w:tc>
        <w:tc>
          <w:tcPr>
            <w:tcW w:w="97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eastAsia="en-US"/>
              </w:rPr>
            </w:pPr>
            <w:r w:rsidRPr="00B82DB5">
              <w:rPr>
                <w:lang w:eastAsia="en-US"/>
              </w:rPr>
              <w:t>3,33</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eastAsia="en-US"/>
              </w:rPr>
            </w:pPr>
            <w:r w:rsidRPr="00B82DB5">
              <w:rPr>
                <w:lang w:eastAsia="en-US"/>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val="kk-KZ" w:eastAsia="en-US"/>
              </w:rPr>
            </w:pPr>
            <w:r w:rsidRPr="00B82DB5">
              <w:rPr>
                <w:lang w:val="kk-KZ" w:eastAsia="en-US"/>
              </w:rPr>
              <w:t xml:space="preserve">Жақсы </w:t>
            </w:r>
          </w:p>
        </w:tc>
        <w:tc>
          <w:tcPr>
            <w:tcW w:w="568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B82DB5" w:rsidRDefault="00DE592D">
            <w:pPr>
              <w:rPr>
                <w:b/>
                <w:lang w:val="kk-KZ" w:eastAsia="en-US"/>
              </w:rPr>
            </w:pPr>
          </w:p>
        </w:tc>
      </w:tr>
      <w:tr w:rsidR="00DE592D" w:rsidRPr="00B82DB5" w:rsidTr="00C6673F">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eastAsia="en-US"/>
              </w:rPr>
            </w:pPr>
            <w:r w:rsidRPr="00B82DB5">
              <w:rPr>
                <w:lang w:val="en-US" w:eastAsia="en-US"/>
              </w:rPr>
              <w:t>B</w:t>
            </w:r>
          </w:p>
        </w:tc>
        <w:tc>
          <w:tcPr>
            <w:tcW w:w="97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eastAsia="en-US"/>
              </w:rPr>
            </w:pPr>
            <w:r w:rsidRPr="00B82DB5">
              <w:rPr>
                <w:lang w:eastAsia="en-US"/>
              </w:rPr>
              <w:t>3,0</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eastAsia="en-US"/>
              </w:rPr>
            </w:pPr>
            <w:r w:rsidRPr="00B82DB5">
              <w:rPr>
                <w:lang w:eastAsia="en-US"/>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B82DB5" w:rsidRDefault="00DE592D">
            <w:pPr>
              <w:rPr>
                <w:b/>
                <w:highlight w:val="green"/>
                <w:lang w:val="kk-KZ" w:eastAsia="en-US"/>
              </w:rPr>
            </w:pPr>
          </w:p>
        </w:tc>
        <w:tc>
          <w:tcPr>
            <w:tcW w:w="3419" w:type="dxa"/>
            <w:tcBorders>
              <w:top w:val="single" w:sz="4" w:space="0" w:color="000000"/>
              <w:left w:val="single" w:sz="4" w:space="0" w:color="000000" w:themeColor="text1"/>
              <w:bottom w:val="single" w:sz="4" w:space="0" w:color="000000"/>
              <w:right w:val="single" w:sz="4" w:space="0" w:color="000000" w:themeColor="text1"/>
            </w:tcBorders>
          </w:tcPr>
          <w:p w:rsidR="00DE592D" w:rsidRPr="00B82DB5" w:rsidRDefault="00DE592D">
            <w:pPr>
              <w:spacing w:line="256" w:lineRule="auto"/>
              <w:jc w:val="both"/>
              <w:rPr>
                <w:b/>
                <w:lang w:val="kk-KZ" w:eastAsia="en-US"/>
              </w:rPr>
            </w:pPr>
            <w:r w:rsidRPr="00B82DB5">
              <w:rPr>
                <w:b/>
                <w:lang w:eastAsia="en-US"/>
              </w:rPr>
              <w:t>Форматив</w:t>
            </w:r>
            <w:r w:rsidRPr="00B82DB5">
              <w:rPr>
                <w:b/>
                <w:lang w:val="kk-KZ" w:eastAsia="en-US"/>
              </w:rPr>
              <w:t>ті және жиынтық бағалау</w:t>
            </w:r>
          </w:p>
          <w:p w:rsidR="00DE592D" w:rsidRPr="00B82DB5" w:rsidRDefault="00DE592D">
            <w:pPr>
              <w:spacing w:line="256" w:lineRule="auto"/>
              <w:jc w:val="both"/>
              <w:rPr>
                <w:lang w:val="en-US" w:eastAsia="en-US"/>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rsidR="00DE592D" w:rsidRPr="00B82DB5" w:rsidRDefault="00DE592D">
            <w:pPr>
              <w:spacing w:line="256" w:lineRule="auto"/>
              <w:rPr>
                <w:color w:val="FF0000"/>
                <w:u w:val="single"/>
                <w:lang w:val="kk-KZ" w:eastAsia="en-US"/>
              </w:rPr>
            </w:pPr>
            <w:r w:rsidRPr="00B82DB5">
              <w:rPr>
                <w:b/>
                <w:bCs/>
                <w:lang w:val="kk-KZ" w:eastAsia="en-US"/>
              </w:rPr>
              <w:t xml:space="preserve">% мәндегі баллдар </w:t>
            </w:r>
          </w:p>
          <w:p w:rsidR="00DE592D" w:rsidRPr="00B82DB5" w:rsidRDefault="00DE592D">
            <w:pPr>
              <w:spacing w:line="256" w:lineRule="auto"/>
              <w:rPr>
                <w:color w:val="FF0000"/>
                <w:u w:val="single"/>
                <w:lang w:val="kk-KZ" w:eastAsia="en-US"/>
              </w:rPr>
            </w:pPr>
          </w:p>
        </w:tc>
      </w:tr>
      <w:tr w:rsidR="00DE592D" w:rsidRPr="00B82DB5" w:rsidTr="00C6673F">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eastAsia="en-US"/>
              </w:rPr>
            </w:pPr>
            <w:r w:rsidRPr="00B82DB5">
              <w:rPr>
                <w:lang w:val="en-US" w:eastAsia="en-US"/>
              </w:rPr>
              <w:t>B-</w:t>
            </w:r>
          </w:p>
        </w:tc>
        <w:tc>
          <w:tcPr>
            <w:tcW w:w="97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eastAsia="en-US"/>
              </w:rPr>
            </w:pPr>
            <w:r w:rsidRPr="00B82DB5">
              <w:rPr>
                <w:lang w:eastAsia="en-US"/>
              </w:rPr>
              <w:t>2,67</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eastAsia="en-US"/>
              </w:rPr>
            </w:pPr>
            <w:r w:rsidRPr="00B82DB5">
              <w:rPr>
                <w:lang w:eastAsia="en-US"/>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B82DB5" w:rsidRDefault="00DE592D">
            <w:pPr>
              <w:rPr>
                <w:b/>
                <w:highlight w:val="green"/>
                <w:lang w:val="kk-KZ" w:eastAsia="en-US"/>
              </w:rPr>
            </w:pPr>
          </w:p>
        </w:tc>
        <w:tc>
          <w:tcPr>
            <w:tcW w:w="3419"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lang w:eastAsia="en-US"/>
              </w:rPr>
            </w:pPr>
            <w:proofErr w:type="spellStart"/>
            <w:r w:rsidRPr="00B82DB5">
              <w:rPr>
                <w:lang w:eastAsia="en-US"/>
              </w:rPr>
              <w:t>Дәрістердегі</w:t>
            </w:r>
            <w:proofErr w:type="spellEnd"/>
            <w:r w:rsidRPr="00B82DB5">
              <w:rPr>
                <w:lang w:eastAsia="en-US"/>
              </w:rPr>
              <w:t xml:space="preserve"> </w:t>
            </w:r>
            <w:proofErr w:type="spellStart"/>
            <w:r w:rsidRPr="00B82DB5">
              <w:rPr>
                <w:lang w:eastAsia="en-US"/>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lang w:eastAsia="en-US"/>
              </w:rPr>
            </w:pPr>
            <w:r w:rsidRPr="00B82DB5">
              <w:rPr>
                <w:lang w:eastAsia="en-US"/>
              </w:rPr>
              <w:t>0</w:t>
            </w:r>
          </w:p>
        </w:tc>
      </w:tr>
      <w:tr w:rsidR="00DE592D" w:rsidRPr="00B82DB5" w:rsidTr="00C6673F">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eastAsia="en-US"/>
              </w:rPr>
            </w:pPr>
            <w:r w:rsidRPr="00B82DB5">
              <w:rPr>
                <w:lang w:val="en-US" w:eastAsia="en-US"/>
              </w:rPr>
              <w:t>C+</w:t>
            </w:r>
          </w:p>
        </w:tc>
        <w:tc>
          <w:tcPr>
            <w:tcW w:w="97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eastAsia="en-US"/>
              </w:rPr>
            </w:pPr>
            <w:r w:rsidRPr="00B82DB5">
              <w:rPr>
                <w:lang w:eastAsia="en-US"/>
              </w:rPr>
              <w:t>2,33</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eastAsia="en-US"/>
              </w:rPr>
            </w:pPr>
            <w:r w:rsidRPr="00B82DB5">
              <w:rPr>
                <w:lang w:eastAsia="en-US"/>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B82DB5" w:rsidRDefault="00DE592D">
            <w:pPr>
              <w:rPr>
                <w:b/>
                <w:highlight w:val="green"/>
                <w:lang w:val="kk-KZ" w:eastAsia="en-US"/>
              </w:rPr>
            </w:pPr>
          </w:p>
        </w:tc>
        <w:tc>
          <w:tcPr>
            <w:tcW w:w="3419"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lang w:val="kk-KZ" w:eastAsia="en-US"/>
              </w:rPr>
            </w:pPr>
            <w:proofErr w:type="spellStart"/>
            <w:r w:rsidRPr="00B82DB5">
              <w:rPr>
                <w:lang w:eastAsia="en-US"/>
              </w:rPr>
              <w:t>Практикалық</w:t>
            </w:r>
            <w:proofErr w:type="spellEnd"/>
            <w:r w:rsidRPr="00B82DB5">
              <w:rPr>
                <w:lang w:eastAsia="en-US"/>
              </w:rPr>
              <w:t xml:space="preserve"> </w:t>
            </w:r>
            <w:proofErr w:type="spellStart"/>
            <w:r w:rsidRPr="00B82DB5">
              <w:rPr>
                <w:lang w:eastAsia="en-US"/>
              </w:rPr>
              <w:t>сабақтарда</w:t>
            </w:r>
            <w:proofErr w:type="spellEnd"/>
            <w:r w:rsidRPr="00B82DB5">
              <w:rPr>
                <w:lang w:eastAsia="en-US"/>
              </w:rPr>
              <w:t xml:space="preserve"> </w:t>
            </w:r>
            <w:proofErr w:type="spellStart"/>
            <w:r w:rsidRPr="00B82DB5">
              <w:rPr>
                <w:lang w:eastAsia="en-US"/>
              </w:rPr>
              <w:t>жұмыс</w:t>
            </w:r>
            <w:proofErr w:type="spellEnd"/>
            <w:r w:rsidRPr="00B82DB5">
              <w:rPr>
                <w:lang w:eastAsia="en-US"/>
              </w:rPr>
              <w:t xml:space="preserve"> </w:t>
            </w:r>
            <w:proofErr w:type="spellStart"/>
            <w:r w:rsidRPr="00B82DB5">
              <w:rPr>
                <w:lang w:eastAsia="en-US"/>
              </w:rPr>
              <w:t>істеу</w:t>
            </w:r>
            <w:proofErr w:type="spellEnd"/>
            <w:r w:rsidRPr="00B82DB5">
              <w:rPr>
                <w:lang w:val="kk-KZ" w:eastAsia="en-US"/>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1723E3">
            <w:pPr>
              <w:spacing w:line="256" w:lineRule="auto"/>
              <w:jc w:val="both"/>
              <w:rPr>
                <w:lang w:val="kk-KZ" w:eastAsia="en-US"/>
              </w:rPr>
            </w:pPr>
            <w:r w:rsidRPr="00B82DB5">
              <w:rPr>
                <w:lang w:val="kk-KZ" w:eastAsia="en-US"/>
              </w:rPr>
              <w:t>38</w:t>
            </w:r>
          </w:p>
        </w:tc>
      </w:tr>
      <w:tr w:rsidR="00DE592D" w:rsidRPr="00B82DB5" w:rsidTr="00C6673F">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eastAsia="en-US"/>
              </w:rPr>
            </w:pPr>
            <w:r w:rsidRPr="00B82DB5">
              <w:rPr>
                <w:lang w:val="en-US" w:eastAsia="en-US"/>
              </w:rPr>
              <w:t>C</w:t>
            </w:r>
          </w:p>
        </w:tc>
        <w:tc>
          <w:tcPr>
            <w:tcW w:w="97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eastAsia="en-US"/>
              </w:rPr>
            </w:pPr>
            <w:r w:rsidRPr="00B82DB5">
              <w:rPr>
                <w:lang w:eastAsia="en-US"/>
              </w:rPr>
              <w:t>2,0</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eastAsia="en-US"/>
              </w:rPr>
            </w:pPr>
            <w:r w:rsidRPr="00B82DB5">
              <w:rPr>
                <w:lang w:eastAsia="en-US"/>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val="kk-KZ" w:eastAsia="en-US"/>
              </w:rPr>
            </w:pPr>
            <w:r w:rsidRPr="00B82DB5">
              <w:rPr>
                <w:lang w:val="kk-KZ" w:eastAsia="en-US"/>
              </w:rPr>
              <w:t xml:space="preserve">Қанағаттанарлық </w:t>
            </w:r>
          </w:p>
        </w:tc>
        <w:tc>
          <w:tcPr>
            <w:tcW w:w="3419"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lang w:eastAsia="en-US"/>
              </w:rPr>
            </w:pPr>
            <w:r w:rsidRPr="00B82DB5">
              <w:rPr>
                <w:lang w:val="kk-KZ" w:eastAsia="en-US"/>
              </w:rPr>
              <w:t>Өзіндік жұмысы</w:t>
            </w:r>
            <w:r w:rsidRPr="00B82DB5">
              <w:rPr>
                <w:lang w:eastAsia="en-US"/>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1723E3">
            <w:pPr>
              <w:spacing w:line="256" w:lineRule="auto"/>
              <w:jc w:val="both"/>
              <w:rPr>
                <w:lang w:val="kk-KZ" w:eastAsia="en-US"/>
              </w:rPr>
            </w:pPr>
            <w:r w:rsidRPr="00B82DB5">
              <w:rPr>
                <w:lang w:val="kk-KZ" w:eastAsia="en-US"/>
              </w:rPr>
              <w:t>22</w:t>
            </w:r>
          </w:p>
        </w:tc>
      </w:tr>
      <w:tr w:rsidR="00DE592D" w:rsidRPr="00B82DB5" w:rsidTr="00C6673F">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eastAsia="en-US"/>
              </w:rPr>
            </w:pPr>
            <w:r w:rsidRPr="00B82DB5">
              <w:rPr>
                <w:lang w:val="en-US" w:eastAsia="en-US"/>
              </w:rPr>
              <w:t>C-</w:t>
            </w:r>
          </w:p>
        </w:tc>
        <w:tc>
          <w:tcPr>
            <w:tcW w:w="97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eastAsia="en-US"/>
              </w:rPr>
            </w:pPr>
            <w:r w:rsidRPr="00B82DB5">
              <w:rPr>
                <w:lang w:eastAsia="en-US"/>
              </w:rPr>
              <w:t>1,67</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b/>
                <w:highlight w:val="green"/>
                <w:lang w:eastAsia="en-US"/>
              </w:rPr>
            </w:pPr>
            <w:r w:rsidRPr="00B82DB5">
              <w:rPr>
                <w:lang w:eastAsia="en-US"/>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B82DB5" w:rsidRDefault="00DE592D">
            <w:pPr>
              <w:rPr>
                <w:b/>
                <w:highlight w:val="green"/>
                <w:lang w:val="kk-KZ" w:eastAsia="en-US"/>
              </w:rPr>
            </w:pPr>
          </w:p>
        </w:tc>
        <w:tc>
          <w:tcPr>
            <w:tcW w:w="3419"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lang w:val="kk-KZ" w:eastAsia="en-US"/>
              </w:rPr>
            </w:pPr>
            <w:proofErr w:type="spellStart"/>
            <w:r w:rsidRPr="00B82DB5">
              <w:rPr>
                <w:lang w:eastAsia="en-US"/>
              </w:rPr>
              <w:t>Жобалық</w:t>
            </w:r>
            <w:proofErr w:type="spellEnd"/>
            <w:r w:rsidRPr="00B82DB5">
              <w:rPr>
                <w:lang w:eastAsia="en-US"/>
              </w:rPr>
              <w:t xml:space="preserve"> </w:t>
            </w:r>
            <w:proofErr w:type="spellStart"/>
            <w:r w:rsidRPr="00B82DB5">
              <w:rPr>
                <w:lang w:eastAsia="en-US"/>
              </w:rPr>
              <w:t>және</w:t>
            </w:r>
            <w:proofErr w:type="spellEnd"/>
            <w:r w:rsidRPr="00B82DB5">
              <w:rPr>
                <w:lang w:eastAsia="en-US"/>
              </w:rPr>
              <w:t xml:space="preserve"> </w:t>
            </w:r>
            <w:proofErr w:type="spellStart"/>
            <w:r w:rsidRPr="00B82DB5">
              <w:rPr>
                <w:lang w:eastAsia="en-US"/>
              </w:rPr>
              <w:t>шығармашылық</w:t>
            </w:r>
            <w:proofErr w:type="spellEnd"/>
            <w:r w:rsidRPr="00B82DB5">
              <w:rPr>
                <w:lang w:eastAsia="en-US"/>
              </w:rPr>
              <w:t xml:space="preserve"> </w:t>
            </w:r>
            <w:proofErr w:type="spellStart"/>
            <w:r w:rsidRPr="00B82DB5">
              <w:rPr>
                <w:lang w:eastAsia="en-US"/>
              </w:rPr>
              <w:t>қызмет</w:t>
            </w:r>
            <w:proofErr w:type="spellEnd"/>
            <w:r w:rsidRPr="00B82DB5">
              <w:rPr>
                <w:lang w:val="kk-KZ" w:eastAsia="en-US"/>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2DB5" w:rsidRDefault="00DE592D">
            <w:pPr>
              <w:spacing w:line="256" w:lineRule="auto"/>
              <w:jc w:val="both"/>
              <w:rPr>
                <w:lang w:val="kk-KZ" w:eastAsia="en-US"/>
              </w:rPr>
            </w:pPr>
            <w:r w:rsidRPr="00B82DB5">
              <w:rPr>
                <w:lang w:val="kk-KZ" w:eastAsia="en-US"/>
              </w:rPr>
              <w:t>0</w:t>
            </w:r>
          </w:p>
        </w:tc>
      </w:tr>
      <w:tr w:rsidR="001723E3" w:rsidRPr="00B82DB5" w:rsidTr="00C6673F">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rsidR="001723E3" w:rsidRPr="00B82DB5" w:rsidRDefault="001723E3">
            <w:pPr>
              <w:spacing w:line="256" w:lineRule="auto"/>
              <w:jc w:val="both"/>
              <w:rPr>
                <w:b/>
                <w:highlight w:val="green"/>
                <w:lang w:eastAsia="en-US"/>
              </w:rPr>
            </w:pPr>
            <w:r w:rsidRPr="00B82DB5">
              <w:rPr>
                <w:lang w:val="en-US" w:eastAsia="en-US"/>
              </w:rPr>
              <w:t>D+</w:t>
            </w:r>
          </w:p>
        </w:tc>
        <w:tc>
          <w:tcPr>
            <w:tcW w:w="971" w:type="dxa"/>
            <w:tcBorders>
              <w:top w:val="single" w:sz="4" w:space="0" w:color="000000"/>
              <w:left w:val="single" w:sz="4" w:space="0" w:color="000000" w:themeColor="text1"/>
              <w:bottom w:val="single" w:sz="4" w:space="0" w:color="auto"/>
              <w:right w:val="single" w:sz="4" w:space="0" w:color="000000" w:themeColor="text1"/>
            </w:tcBorders>
            <w:hideMark/>
          </w:tcPr>
          <w:p w:rsidR="001723E3" w:rsidRPr="00B82DB5" w:rsidRDefault="001723E3">
            <w:pPr>
              <w:spacing w:line="256" w:lineRule="auto"/>
              <w:jc w:val="both"/>
              <w:rPr>
                <w:b/>
                <w:highlight w:val="green"/>
                <w:lang w:eastAsia="en-US"/>
              </w:rPr>
            </w:pPr>
            <w:r w:rsidRPr="00B82DB5">
              <w:rPr>
                <w:lang w:eastAsia="en-US"/>
              </w:rPr>
              <w:t>1,33</w:t>
            </w:r>
          </w:p>
        </w:tc>
        <w:tc>
          <w:tcPr>
            <w:tcW w:w="1134" w:type="dxa"/>
            <w:gridSpan w:val="2"/>
            <w:tcBorders>
              <w:top w:val="single" w:sz="4" w:space="0" w:color="000000"/>
              <w:left w:val="single" w:sz="4" w:space="0" w:color="000000" w:themeColor="text1"/>
              <w:bottom w:val="single" w:sz="4" w:space="0" w:color="auto"/>
              <w:right w:val="single" w:sz="4" w:space="0" w:color="000000" w:themeColor="text1"/>
            </w:tcBorders>
            <w:hideMark/>
          </w:tcPr>
          <w:p w:rsidR="001723E3" w:rsidRPr="00B82DB5" w:rsidRDefault="001723E3">
            <w:pPr>
              <w:spacing w:line="256" w:lineRule="auto"/>
              <w:jc w:val="both"/>
              <w:rPr>
                <w:b/>
                <w:highlight w:val="green"/>
                <w:lang w:eastAsia="en-US"/>
              </w:rPr>
            </w:pPr>
            <w:r w:rsidRPr="00B82DB5">
              <w:rPr>
                <w:lang w:eastAsia="en-US"/>
              </w:rPr>
              <w:t>55-59</w:t>
            </w:r>
          </w:p>
        </w:tc>
        <w:tc>
          <w:tcPr>
            <w:tcW w:w="1843" w:type="dxa"/>
            <w:vMerge w:val="restart"/>
            <w:tcBorders>
              <w:top w:val="single" w:sz="4" w:space="0" w:color="000000"/>
              <w:left w:val="single" w:sz="4" w:space="0" w:color="000000" w:themeColor="text1"/>
              <w:right w:val="single" w:sz="4" w:space="0" w:color="000000" w:themeColor="text1"/>
            </w:tcBorders>
            <w:hideMark/>
          </w:tcPr>
          <w:p w:rsidR="001723E3" w:rsidRPr="00B82DB5" w:rsidRDefault="001723E3">
            <w:pPr>
              <w:spacing w:line="256" w:lineRule="auto"/>
              <w:jc w:val="both"/>
              <w:rPr>
                <w:lang w:val="kk-KZ" w:eastAsia="en-US"/>
              </w:rPr>
            </w:pPr>
            <w:r w:rsidRPr="00B82DB5">
              <w:rPr>
                <w:lang w:val="kk-KZ" w:eastAsia="en-US"/>
              </w:rPr>
              <w:t xml:space="preserve">Қанағаттанарлықсыз </w:t>
            </w:r>
          </w:p>
        </w:tc>
        <w:tc>
          <w:tcPr>
            <w:tcW w:w="3419" w:type="dxa"/>
            <w:tcBorders>
              <w:top w:val="single" w:sz="4" w:space="0" w:color="000000"/>
              <w:left w:val="single" w:sz="4" w:space="0" w:color="000000" w:themeColor="text1"/>
              <w:bottom w:val="single" w:sz="4" w:space="0" w:color="auto"/>
              <w:right w:val="single" w:sz="4" w:space="0" w:color="000000" w:themeColor="text1"/>
            </w:tcBorders>
            <w:hideMark/>
          </w:tcPr>
          <w:p w:rsidR="001723E3" w:rsidRPr="00B82DB5" w:rsidRDefault="001723E3">
            <w:pPr>
              <w:spacing w:line="256" w:lineRule="auto"/>
              <w:jc w:val="both"/>
              <w:rPr>
                <w:lang w:eastAsia="en-US"/>
              </w:rPr>
            </w:pPr>
            <w:r w:rsidRPr="00B82DB5">
              <w:rPr>
                <w:lang w:val="kk-KZ" w:eastAsia="en-US"/>
              </w:rPr>
              <w:t xml:space="preserve">Қорытынды бақылау </w:t>
            </w:r>
            <w:r w:rsidRPr="00B82DB5">
              <w:rPr>
                <w:lang w:eastAsia="en-US"/>
              </w:rPr>
              <w:t>(</w:t>
            </w:r>
            <w:r w:rsidRPr="00B82DB5">
              <w:rPr>
                <w:lang w:val="kk-KZ" w:eastAsia="en-US"/>
              </w:rPr>
              <w:t>емтиха</w:t>
            </w:r>
            <w:r w:rsidRPr="00B82DB5">
              <w:rPr>
                <w:lang w:eastAsia="en-US"/>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rsidR="001723E3" w:rsidRPr="00B82DB5" w:rsidRDefault="001723E3">
            <w:pPr>
              <w:spacing w:line="256" w:lineRule="auto"/>
              <w:jc w:val="both"/>
              <w:rPr>
                <w:lang w:eastAsia="en-US"/>
              </w:rPr>
            </w:pPr>
            <w:r w:rsidRPr="00B82DB5">
              <w:rPr>
                <w:lang w:eastAsia="en-US"/>
              </w:rPr>
              <w:t>40</w:t>
            </w:r>
          </w:p>
        </w:tc>
      </w:tr>
      <w:tr w:rsidR="001723E3" w:rsidRPr="00B82DB5" w:rsidTr="00C6673F">
        <w:trPr>
          <w:trHeight w:val="146"/>
        </w:trPr>
        <w:tc>
          <w:tcPr>
            <w:tcW w:w="851" w:type="dxa"/>
            <w:tcBorders>
              <w:top w:val="single" w:sz="4" w:space="0" w:color="auto"/>
              <w:left w:val="single" w:sz="4" w:space="0" w:color="auto"/>
              <w:bottom w:val="single" w:sz="4" w:space="0" w:color="auto"/>
              <w:right w:val="single" w:sz="4" w:space="0" w:color="auto"/>
            </w:tcBorders>
            <w:hideMark/>
          </w:tcPr>
          <w:p w:rsidR="001723E3" w:rsidRPr="00B82DB5" w:rsidRDefault="001723E3">
            <w:pPr>
              <w:spacing w:line="256" w:lineRule="auto"/>
              <w:rPr>
                <w:highlight w:val="green"/>
                <w:lang w:eastAsia="en-US"/>
              </w:rPr>
            </w:pPr>
            <w:r w:rsidRPr="00B82DB5">
              <w:rPr>
                <w:lang w:eastAsia="en-US"/>
              </w:rPr>
              <w:t>D</w:t>
            </w:r>
          </w:p>
        </w:tc>
        <w:tc>
          <w:tcPr>
            <w:tcW w:w="971" w:type="dxa"/>
            <w:tcBorders>
              <w:top w:val="single" w:sz="4" w:space="0" w:color="auto"/>
              <w:left w:val="single" w:sz="4" w:space="0" w:color="auto"/>
              <w:bottom w:val="single" w:sz="4" w:space="0" w:color="auto"/>
              <w:right w:val="single" w:sz="4" w:space="0" w:color="auto"/>
            </w:tcBorders>
            <w:hideMark/>
          </w:tcPr>
          <w:p w:rsidR="001723E3" w:rsidRPr="00B82DB5" w:rsidRDefault="001723E3">
            <w:pPr>
              <w:spacing w:line="256" w:lineRule="auto"/>
              <w:rPr>
                <w:highlight w:val="green"/>
                <w:lang w:eastAsia="en-US"/>
              </w:rPr>
            </w:pPr>
            <w:r w:rsidRPr="00B82DB5">
              <w:rPr>
                <w:lang w:eastAsia="en-US"/>
              </w:rPr>
              <w:t>1,0</w:t>
            </w:r>
          </w:p>
        </w:tc>
        <w:tc>
          <w:tcPr>
            <w:tcW w:w="1134" w:type="dxa"/>
            <w:gridSpan w:val="2"/>
            <w:tcBorders>
              <w:top w:val="single" w:sz="4" w:space="0" w:color="auto"/>
              <w:left w:val="single" w:sz="4" w:space="0" w:color="auto"/>
              <w:bottom w:val="single" w:sz="4" w:space="0" w:color="auto"/>
              <w:right w:val="single" w:sz="4" w:space="0" w:color="auto"/>
            </w:tcBorders>
            <w:hideMark/>
          </w:tcPr>
          <w:p w:rsidR="001723E3" w:rsidRPr="00B82DB5" w:rsidRDefault="001723E3">
            <w:pPr>
              <w:spacing w:line="256" w:lineRule="auto"/>
              <w:rPr>
                <w:highlight w:val="green"/>
                <w:lang w:eastAsia="en-US"/>
              </w:rPr>
            </w:pPr>
            <w:r w:rsidRPr="00B82DB5">
              <w:rPr>
                <w:lang w:eastAsia="en-US"/>
              </w:rPr>
              <w:t>50-54</w:t>
            </w:r>
          </w:p>
        </w:tc>
        <w:tc>
          <w:tcPr>
            <w:tcW w:w="1843" w:type="dxa"/>
            <w:vMerge/>
            <w:tcBorders>
              <w:left w:val="single" w:sz="4" w:space="0" w:color="000000" w:themeColor="text1"/>
              <w:right w:val="single" w:sz="4" w:space="0" w:color="000000" w:themeColor="text1"/>
            </w:tcBorders>
            <w:vAlign w:val="center"/>
            <w:hideMark/>
          </w:tcPr>
          <w:p w:rsidR="001723E3" w:rsidRPr="00B82DB5" w:rsidRDefault="001723E3">
            <w:pPr>
              <w:rPr>
                <w:lang w:val="kk-KZ" w:eastAsia="en-US"/>
              </w:rPr>
            </w:pPr>
          </w:p>
        </w:tc>
        <w:tc>
          <w:tcPr>
            <w:tcW w:w="3419" w:type="dxa"/>
            <w:tcBorders>
              <w:top w:val="single" w:sz="4" w:space="0" w:color="auto"/>
              <w:left w:val="single" w:sz="4" w:space="0" w:color="auto"/>
              <w:bottom w:val="single" w:sz="4" w:space="0" w:color="auto"/>
              <w:right w:val="single" w:sz="4" w:space="0" w:color="auto"/>
            </w:tcBorders>
            <w:hideMark/>
          </w:tcPr>
          <w:p w:rsidR="001723E3" w:rsidRPr="00B82DB5" w:rsidRDefault="001723E3">
            <w:pPr>
              <w:spacing w:line="256" w:lineRule="auto"/>
              <w:rPr>
                <w:lang w:eastAsia="en-US"/>
              </w:rPr>
            </w:pPr>
            <w:r w:rsidRPr="00B82DB5">
              <w:rPr>
                <w:lang w:val="kk-KZ" w:eastAsia="en-US"/>
              </w:rPr>
              <w:t>ЖИЫНТЫҒЫ</w:t>
            </w:r>
            <w:r w:rsidRPr="00B82DB5">
              <w:rPr>
                <w:lang w:eastAsia="en-US"/>
              </w:rPr>
              <w:t xml:space="preserve">                                      </w:t>
            </w:r>
          </w:p>
        </w:tc>
        <w:tc>
          <w:tcPr>
            <w:tcW w:w="2267" w:type="dxa"/>
            <w:tcBorders>
              <w:top w:val="single" w:sz="4" w:space="0" w:color="auto"/>
              <w:left w:val="single" w:sz="4" w:space="0" w:color="auto"/>
              <w:bottom w:val="single" w:sz="4" w:space="0" w:color="auto"/>
              <w:right w:val="single" w:sz="4" w:space="0" w:color="auto"/>
            </w:tcBorders>
            <w:hideMark/>
          </w:tcPr>
          <w:p w:rsidR="001723E3" w:rsidRPr="00B82DB5" w:rsidRDefault="001723E3">
            <w:pPr>
              <w:spacing w:line="256" w:lineRule="auto"/>
              <w:rPr>
                <w:lang w:eastAsia="en-US"/>
              </w:rPr>
            </w:pPr>
            <w:r w:rsidRPr="00B82DB5">
              <w:rPr>
                <w:lang w:eastAsia="en-US"/>
              </w:rPr>
              <w:t xml:space="preserve">100 </w:t>
            </w:r>
          </w:p>
        </w:tc>
      </w:tr>
      <w:tr w:rsidR="001723E3" w:rsidRPr="00B82DB5" w:rsidTr="00C6673F">
        <w:trPr>
          <w:trHeight w:val="146"/>
        </w:trPr>
        <w:tc>
          <w:tcPr>
            <w:tcW w:w="851" w:type="dxa"/>
            <w:tcBorders>
              <w:top w:val="single" w:sz="4" w:space="0" w:color="auto"/>
              <w:left w:val="single" w:sz="4" w:space="0" w:color="auto"/>
              <w:bottom w:val="single" w:sz="4" w:space="0" w:color="auto"/>
              <w:right w:val="single" w:sz="4" w:space="0" w:color="auto"/>
            </w:tcBorders>
          </w:tcPr>
          <w:p w:rsidR="001723E3" w:rsidRPr="00B82DB5" w:rsidRDefault="001723E3" w:rsidP="001723E3">
            <w:r w:rsidRPr="00B82DB5">
              <w:rPr>
                <w:color w:val="000000"/>
              </w:rPr>
              <w:t>FX</w:t>
            </w:r>
          </w:p>
        </w:tc>
        <w:tc>
          <w:tcPr>
            <w:tcW w:w="971" w:type="dxa"/>
            <w:tcBorders>
              <w:top w:val="single" w:sz="4" w:space="0" w:color="auto"/>
              <w:left w:val="single" w:sz="4" w:space="0" w:color="auto"/>
              <w:bottom w:val="single" w:sz="4" w:space="0" w:color="auto"/>
              <w:right w:val="single" w:sz="4" w:space="0" w:color="auto"/>
            </w:tcBorders>
          </w:tcPr>
          <w:p w:rsidR="001723E3" w:rsidRPr="00B82DB5" w:rsidRDefault="001723E3" w:rsidP="001723E3">
            <w:r w:rsidRPr="00B82DB5">
              <w:rPr>
                <w:lang w:val="kk-KZ"/>
              </w:rPr>
              <w:t>0,5</w:t>
            </w:r>
          </w:p>
        </w:tc>
        <w:tc>
          <w:tcPr>
            <w:tcW w:w="1134" w:type="dxa"/>
            <w:gridSpan w:val="2"/>
            <w:tcBorders>
              <w:top w:val="single" w:sz="4" w:space="0" w:color="auto"/>
              <w:left w:val="single" w:sz="4" w:space="0" w:color="auto"/>
              <w:bottom w:val="single" w:sz="4" w:space="0" w:color="auto"/>
              <w:right w:val="single" w:sz="4" w:space="0" w:color="auto"/>
            </w:tcBorders>
          </w:tcPr>
          <w:p w:rsidR="001723E3" w:rsidRPr="00B82DB5" w:rsidRDefault="001723E3" w:rsidP="001723E3">
            <w:r w:rsidRPr="00B82DB5">
              <w:rPr>
                <w:lang w:val="kk-KZ"/>
              </w:rPr>
              <w:t>25-49</w:t>
            </w:r>
          </w:p>
        </w:tc>
        <w:tc>
          <w:tcPr>
            <w:tcW w:w="1843" w:type="dxa"/>
            <w:vMerge/>
            <w:tcBorders>
              <w:left w:val="single" w:sz="4" w:space="0" w:color="000000" w:themeColor="text1"/>
              <w:right w:val="single" w:sz="4" w:space="0" w:color="000000" w:themeColor="text1"/>
            </w:tcBorders>
            <w:vAlign w:val="center"/>
          </w:tcPr>
          <w:p w:rsidR="001723E3" w:rsidRPr="00B82DB5" w:rsidRDefault="001723E3" w:rsidP="001723E3">
            <w:pPr>
              <w:rPr>
                <w:lang w:val="kk-KZ" w:eastAsia="en-US"/>
              </w:rPr>
            </w:pPr>
          </w:p>
        </w:tc>
        <w:tc>
          <w:tcPr>
            <w:tcW w:w="3419" w:type="dxa"/>
            <w:tcBorders>
              <w:top w:val="single" w:sz="4" w:space="0" w:color="auto"/>
              <w:left w:val="single" w:sz="4" w:space="0" w:color="auto"/>
              <w:bottom w:val="single" w:sz="4" w:space="0" w:color="auto"/>
              <w:right w:val="single" w:sz="4" w:space="0" w:color="auto"/>
            </w:tcBorders>
          </w:tcPr>
          <w:p w:rsidR="001723E3" w:rsidRPr="00B82DB5" w:rsidRDefault="001723E3" w:rsidP="001723E3">
            <w:pPr>
              <w:spacing w:line="256" w:lineRule="auto"/>
              <w:rPr>
                <w:lang w:val="kk-KZ" w:eastAsia="en-US"/>
              </w:rPr>
            </w:pPr>
          </w:p>
        </w:tc>
        <w:tc>
          <w:tcPr>
            <w:tcW w:w="2267" w:type="dxa"/>
            <w:tcBorders>
              <w:top w:val="single" w:sz="4" w:space="0" w:color="auto"/>
              <w:left w:val="single" w:sz="4" w:space="0" w:color="auto"/>
              <w:bottom w:val="single" w:sz="4" w:space="0" w:color="auto"/>
              <w:right w:val="single" w:sz="4" w:space="0" w:color="auto"/>
            </w:tcBorders>
          </w:tcPr>
          <w:p w:rsidR="001723E3" w:rsidRPr="00B82DB5" w:rsidRDefault="001723E3" w:rsidP="001723E3">
            <w:pPr>
              <w:spacing w:line="256" w:lineRule="auto"/>
              <w:rPr>
                <w:lang w:eastAsia="en-US"/>
              </w:rPr>
            </w:pPr>
          </w:p>
        </w:tc>
      </w:tr>
      <w:tr w:rsidR="001723E3" w:rsidRPr="00B82DB5" w:rsidTr="00C6673F">
        <w:trPr>
          <w:trHeight w:val="146"/>
        </w:trPr>
        <w:tc>
          <w:tcPr>
            <w:tcW w:w="851" w:type="dxa"/>
            <w:tcBorders>
              <w:top w:val="single" w:sz="4" w:space="0" w:color="auto"/>
              <w:left w:val="single" w:sz="4" w:space="0" w:color="auto"/>
              <w:bottom w:val="single" w:sz="4" w:space="0" w:color="auto"/>
              <w:right w:val="single" w:sz="4" w:space="0" w:color="auto"/>
            </w:tcBorders>
          </w:tcPr>
          <w:p w:rsidR="001723E3" w:rsidRPr="00B82DB5" w:rsidRDefault="001723E3" w:rsidP="001723E3">
            <w:r w:rsidRPr="00B82DB5">
              <w:t>F</w:t>
            </w:r>
          </w:p>
        </w:tc>
        <w:tc>
          <w:tcPr>
            <w:tcW w:w="971" w:type="dxa"/>
            <w:tcBorders>
              <w:top w:val="single" w:sz="4" w:space="0" w:color="auto"/>
              <w:left w:val="single" w:sz="4" w:space="0" w:color="auto"/>
              <w:bottom w:val="single" w:sz="4" w:space="0" w:color="auto"/>
              <w:right w:val="single" w:sz="4" w:space="0" w:color="auto"/>
            </w:tcBorders>
          </w:tcPr>
          <w:p w:rsidR="001723E3" w:rsidRPr="00B82DB5" w:rsidRDefault="001723E3" w:rsidP="001723E3">
            <w:r w:rsidRPr="00B82DB5">
              <w:t>0</w:t>
            </w:r>
          </w:p>
        </w:tc>
        <w:tc>
          <w:tcPr>
            <w:tcW w:w="1134" w:type="dxa"/>
            <w:gridSpan w:val="2"/>
            <w:tcBorders>
              <w:top w:val="single" w:sz="4" w:space="0" w:color="auto"/>
              <w:left w:val="single" w:sz="4" w:space="0" w:color="auto"/>
              <w:bottom w:val="single" w:sz="4" w:space="0" w:color="auto"/>
              <w:right w:val="single" w:sz="4" w:space="0" w:color="auto"/>
            </w:tcBorders>
          </w:tcPr>
          <w:p w:rsidR="001723E3" w:rsidRPr="00B82DB5" w:rsidRDefault="001723E3" w:rsidP="001723E3">
            <w:r w:rsidRPr="00B82DB5">
              <w:t>0-49</w:t>
            </w:r>
          </w:p>
        </w:tc>
        <w:tc>
          <w:tcPr>
            <w:tcW w:w="1843" w:type="dxa"/>
            <w:vMerge/>
            <w:tcBorders>
              <w:left w:val="single" w:sz="4" w:space="0" w:color="000000" w:themeColor="text1"/>
              <w:bottom w:val="single" w:sz="4" w:space="0" w:color="000000"/>
              <w:right w:val="single" w:sz="4" w:space="0" w:color="000000" w:themeColor="text1"/>
            </w:tcBorders>
            <w:vAlign w:val="center"/>
          </w:tcPr>
          <w:p w:rsidR="001723E3" w:rsidRPr="00B82DB5" w:rsidRDefault="001723E3" w:rsidP="001723E3">
            <w:pPr>
              <w:rPr>
                <w:lang w:val="kk-KZ" w:eastAsia="en-US"/>
              </w:rPr>
            </w:pPr>
          </w:p>
        </w:tc>
        <w:tc>
          <w:tcPr>
            <w:tcW w:w="3419" w:type="dxa"/>
            <w:tcBorders>
              <w:top w:val="single" w:sz="4" w:space="0" w:color="auto"/>
              <w:left w:val="single" w:sz="4" w:space="0" w:color="auto"/>
              <w:bottom w:val="single" w:sz="4" w:space="0" w:color="auto"/>
              <w:right w:val="single" w:sz="4" w:space="0" w:color="auto"/>
            </w:tcBorders>
          </w:tcPr>
          <w:p w:rsidR="001723E3" w:rsidRPr="00B82DB5" w:rsidRDefault="001723E3" w:rsidP="001723E3">
            <w:pPr>
              <w:spacing w:line="256" w:lineRule="auto"/>
              <w:rPr>
                <w:lang w:val="kk-KZ" w:eastAsia="en-US"/>
              </w:rPr>
            </w:pPr>
          </w:p>
        </w:tc>
        <w:tc>
          <w:tcPr>
            <w:tcW w:w="2267" w:type="dxa"/>
            <w:tcBorders>
              <w:top w:val="single" w:sz="4" w:space="0" w:color="auto"/>
              <w:left w:val="single" w:sz="4" w:space="0" w:color="auto"/>
              <w:bottom w:val="single" w:sz="4" w:space="0" w:color="auto"/>
              <w:right w:val="single" w:sz="4" w:space="0" w:color="auto"/>
            </w:tcBorders>
          </w:tcPr>
          <w:p w:rsidR="001723E3" w:rsidRPr="00B82DB5" w:rsidRDefault="001723E3" w:rsidP="001723E3">
            <w:pPr>
              <w:spacing w:line="256" w:lineRule="auto"/>
              <w:rPr>
                <w:lang w:eastAsia="en-US"/>
              </w:rPr>
            </w:pPr>
          </w:p>
        </w:tc>
      </w:tr>
      <w:tr w:rsidR="00DE592D" w:rsidRPr="00B82DB5" w:rsidTr="001723E3">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E592D" w:rsidRPr="00B82DB5" w:rsidRDefault="00DE592D">
            <w:pPr>
              <w:tabs>
                <w:tab w:val="left" w:pos="1276"/>
              </w:tabs>
              <w:spacing w:line="256" w:lineRule="auto"/>
              <w:jc w:val="center"/>
              <w:rPr>
                <w:b/>
                <w:lang w:eastAsia="en-US"/>
              </w:rPr>
            </w:pPr>
          </w:p>
          <w:p w:rsidR="00DE592D" w:rsidRPr="00B82DB5" w:rsidRDefault="00DE592D">
            <w:pPr>
              <w:spacing w:line="256" w:lineRule="auto"/>
              <w:jc w:val="center"/>
              <w:rPr>
                <w:b/>
                <w:bCs/>
                <w:lang w:eastAsia="en-US"/>
              </w:rPr>
            </w:pPr>
            <w:proofErr w:type="spellStart"/>
            <w:r w:rsidRPr="00B82DB5">
              <w:rPr>
                <w:b/>
                <w:bCs/>
                <w:lang w:eastAsia="en-US"/>
              </w:rPr>
              <w:t>Оқу</w:t>
            </w:r>
            <w:proofErr w:type="spellEnd"/>
            <w:r w:rsidRPr="00B82DB5">
              <w:rPr>
                <w:b/>
                <w:bCs/>
                <w:lang w:eastAsia="en-US"/>
              </w:rPr>
              <w:t xml:space="preserve"> </w:t>
            </w:r>
            <w:proofErr w:type="spellStart"/>
            <w:r w:rsidRPr="00B82DB5">
              <w:rPr>
                <w:b/>
                <w:bCs/>
                <w:lang w:eastAsia="en-US"/>
              </w:rPr>
              <w:t>курсының</w:t>
            </w:r>
            <w:proofErr w:type="spellEnd"/>
            <w:r w:rsidRPr="00B82DB5">
              <w:rPr>
                <w:b/>
                <w:bCs/>
                <w:lang w:eastAsia="en-US"/>
              </w:rPr>
              <w:t xml:space="preserve"> </w:t>
            </w:r>
            <w:proofErr w:type="spellStart"/>
            <w:r w:rsidRPr="00B82DB5">
              <w:rPr>
                <w:b/>
                <w:bCs/>
                <w:lang w:eastAsia="en-US"/>
              </w:rPr>
              <w:t>мазмұнын</w:t>
            </w:r>
            <w:proofErr w:type="spellEnd"/>
            <w:r w:rsidRPr="00B82DB5">
              <w:rPr>
                <w:b/>
                <w:bCs/>
                <w:lang w:eastAsia="en-US"/>
              </w:rPr>
              <w:t xml:space="preserve"> </w:t>
            </w:r>
            <w:proofErr w:type="spellStart"/>
            <w:r w:rsidRPr="00B82DB5">
              <w:rPr>
                <w:b/>
                <w:bCs/>
                <w:lang w:eastAsia="en-US"/>
              </w:rPr>
              <w:t>іске</w:t>
            </w:r>
            <w:proofErr w:type="spellEnd"/>
            <w:r w:rsidRPr="00B82DB5">
              <w:rPr>
                <w:b/>
                <w:bCs/>
                <w:lang w:eastAsia="en-US"/>
              </w:rPr>
              <w:t xml:space="preserve"> </w:t>
            </w:r>
            <w:proofErr w:type="spellStart"/>
            <w:r w:rsidRPr="00B82DB5">
              <w:rPr>
                <w:b/>
                <w:bCs/>
                <w:lang w:eastAsia="en-US"/>
              </w:rPr>
              <w:t>асыру</w:t>
            </w:r>
            <w:proofErr w:type="spellEnd"/>
            <w:r w:rsidRPr="00B82DB5">
              <w:rPr>
                <w:b/>
                <w:bCs/>
                <w:lang w:eastAsia="en-US"/>
              </w:rPr>
              <w:t xml:space="preserve"> </w:t>
            </w:r>
            <w:proofErr w:type="spellStart"/>
            <w:r w:rsidRPr="00B82DB5">
              <w:rPr>
                <w:b/>
                <w:bCs/>
                <w:lang w:eastAsia="en-US"/>
              </w:rPr>
              <w:t>күнтізбесі</w:t>
            </w:r>
            <w:proofErr w:type="spellEnd"/>
            <w:r w:rsidRPr="00B82DB5">
              <w:rPr>
                <w:b/>
                <w:bCs/>
                <w:lang w:eastAsia="en-US"/>
              </w:rPr>
              <w:t xml:space="preserve"> (</w:t>
            </w:r>
            <w:proofErr w:type="spellStart"/>
            <w:r w:rsidRPr="00B82DB5">
              <w:rPr>
                <w:b/>
                <w:bCs/>
                <w:lang w:eastAsia="en-US"/>
              </w:rPr>
              <w:t>кестесі</w:t>
            </w:r>
            <w:proofErr w:type="spellEnd"/>
            <w:r w:rsidRPr="00B82DB5">
              <w:rPr>
                <w:b/>
                <w:bCs/>
                <w:lang w:eastAsia="en-US"/>
              </w:rPr>
              <w:t xml:space="preserve">). </w:t>
            </w:r>
            <w:proofErr w:type="spellStart"/>
            <w:r w:rsidRPr="00B82DB5">
              <w:rPr>
                <w:b/>
                <w:bCs/>
                <w:lang w:eastAsia="en-US"/>
              </w:rPr>
              <w:t>Оқыту</w:t>
            </w:r>
            <w:proofErr w:type="spellEnd"/>
            <w:r w:rsidRPr="00B82DB5">
              <w:rPr>
                <w:b/>
                <w:bCs/>
                <w:lang w:val="kk-KZ" w:eastAsia="en-US"/>
              </w:rPr>
              <w:t xml:space="preserve">дың </w:t>
            </w:r>
            <w:proofErr w:type="spellStart"/>
            <w:r w:rsidRPr="00B82DB5">
              <w:rPr>
                <w:b/>
                <w:bCs/>
                <w:lang w:eastAsia="en-US"/>
              </w:rPr>
              <w:t>және</w:t>
            </w:r>
            <w:proofErr w:type="spellEnd"/>
            <w:r w:rsidRPr="00B82DB5">
              <w:rPr>
                <w:b/>
                <w:bCs/>
                <w:lang w:val="kk-KZ" w:eastAsia="en-US"/>
              </w:rPr>
              <w:t xml:space="preserve"> білім берудің</w:t>
            </w:r>
            <w:r w:rsidRPr="00B82DB5">
              <w:rPr>
                <w:b/>
                <w:bCs/>
                <w:lang w:eastAsia="en-US"/>
              </w:rPr>
              <w:t xml:space="preserve"> </w:t>
            </w:r>
            <w:proofErr w:type="spellStart"/>
            <w:r w:rsidRPr="00B82DB5">
              <w:rPr>
                <w:b/>
                <w:bCs/>
                <w:lang w:eastAsia="en-US"/>
              </w:rPr>
              <w:t>әдістері</w:t>
            </w:r>
            <w:proofErr w:type="spellEnd"/>
            <w:r w:rsidRPr="00B82DB5">
              <w:rPr>
                <w:b/>
                <w:bCs/>
                <w:lang w:eastAsia="en-US"/>
              </w:rPr>
              <w:t>.</w:t>
            </w:r>
          </w:p>
          <w:p w:rsidR="00DE592D" w:rsidRPr="00B82DB5" w:rsidRDefault="00DE592D">
            <w:pPr>
              <w:spacing w:line="256" w:lineRule="auto"/>
              <w:jc w:val="center"/>
              <w:rPr>
                <w:b/>
                <w:lang w:eastAsia="en-US"/>
              </w:rPr>
            </w:pPr>
          </w:p>
        </w:tc>
      </w:tr>
    </w:tbl>
    <w:tbl>
      <w:tblPr>
        <w:tblStyle w:val="a7"/>
        <w:tblW w:w="10509" w:type="dxa"/>
        <w:tblInd w:w="-856" w:type="dxa"/>
        <w:tblLook w:val="04A0" w:firstRow="1" w:lastRow="0" w:firstColumn="1" w:lastColumn="0" w:noHBand="0" w:noVBand="1"/>
      </w:tblPr>
      <w:tblGrid>
        <w:gridCol w:w="1134"/>
        <w:gridCol w:w="7627"/>
        <w:gridCol w:w="948"/>
        <w:gridCol w:w="800"/>
      </w:tblGrid>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DE592D" w:rsidRPr="00B82DB5" w:rsidRDefault="00DE592D">
            <w:pPr>
              <w:tabs>
                <w:tab w:val="left" w:pos="1276"/>
              </w:tabs>
              <w:jc w:val="center"/>
              <w:rPr>
                <w:b/>
                <w:lang w:val="kk-KZ" w:eastAsia="en-US"/>
              </w:rPr>
            </w:pPr>
            <w:r w:rsidRPr="00B82DB5">
              <w:rPr>
                <w:b/>
                <w:lang w:val="kk-KZ" w:eastAsia="en-US"/>
              </w:rPr>
              <w:t>Аптасы</w:t>
            </w:r>
          </w:p>
        </w:tc>
        <w:tc>
          <w:tcPr>
            <w:tcW w:w="7627" w:type="dxa"/>
            <w:tcBorders>
              <w:top w:val="single" w:sz="4" w:space="0" w:color="auto"/>
              <w:left w:val="single" w:sz="4" w:space="0" w:color="auto"/>
              <w:bottom w:val="single" w:sz="4" w:space="0" w:color="auto"/>
              <w:right w:val="single" w:sz="4" w:space="0" w:color="auto"/>
            </w:tcBorders>
            <w:hideMark/>
          </w:tcPr>
          <w:p w:rsidR="00DE592D" w:rsidRPr="00B82DB5" w:rsidRDefault="00DE592D">
            <w:pPr>
              <w:tabs>
                <w:tab w:val="left" w:pos="1276"/>
              </w:tabs>
              <w:jc w:val="center"/>
              <w:rPr>
                <w:b/>
                <w:lang w:val="kk-KZ" w:eastAsia="en-US"/>
              </w:rPr>
            </w:pPr>
            <w:r w:rsidRPr="00B82DB5">
              <w:rPr>
                <w:b/>
                <w:lang w:val="kk-KZ" w:eastAsia="en-US"/>
              </w:rPr>
              <w:t>Тақырып атауы</w:t>
            </w:r>
          </w:p>
        </w:tc>
        <w:tc>
          <w:tcPr>
            <w:tcW w:w="948" w:type="dxa"/>
            <w:tcBorders>
              <w:top w:val="single" w:sz="4" w:space="0" w:color="auto"/>
              <w:left w:val="single" w:sz="4" w:space="0" w:color="auto"/>
              <w:bottom w:val="single" w:sz="4" w:space="0" w:color="auto"/>
              <w:right w:val="single" w:sz="4" w:space="0" w:color="auto"/>
            </w:tcBorders>
            <w:hideMark/>
          </w:tcPr>
          <w:p w:rsidR="00DE592D" w:rsidRPr="00B82DB5" w:rsidRDefault="00DE592D">
            <w:pPr>
              <w:tabs>
                <w:tab w:val="left" w:pos="1276"/>
              </w:tabs>
              <w:rPr>
                <w:b/>
                <w:lang w:val="kk-KZ" w:eastAsia="en-US"/>
              </w:rPr>
            </w:pPr>
            <w:r w:rsidRPr="00B82DB5">
              <w:rPr>
                <w:b/>
                <w:lang w:val="kk-KZ" w:eastAsia="en-US"/>
              </w:rPr>
              <w:t>Сағат саны</w:t>
            </w:r>
          </w:p>
        </w:tc>
        <w:tc>
          <w:tcPr>
            <w:tcW w:w="800" w:type="dxa"/>
            <w:tcBorders>
              <w:top w:val="single" w:sz="4" w:space="0" w:color="auto"/>
              <w:left w:val="single" w:sz="4" w:space="0" w:color="auto"/>
              <w:bottom w:val="single" w:sz="4" w:space="0" w:color="auto"/>
              <w:right w:val="single" w:sz="4" w:space="0" w:color="auto"/>
            </w:tcBorders>
            <w:hideMark/>
          </w:tcPr>
          <w:p w:rsidR="00DE592D" w:rsidRPr="00B82DB5" w:rsidRDefault="00DE592D">
            <w:pPr>
              <w:tabs>
                <w:tab w:val="left" w:pos="1276"/>
              </w:tabs>
              <w:ind w:left="-68" w:firstLine="26"/>
              <w:rPr>
                <w:b/>
                <w:lang w:eastAsia="en-US"/>
              </w:rPr>
            </w:pPr>
            <w:r w:rsidRPr="00B82DB5">
              <w:rPr>
                <w:b/>
                <w:lang w:eastAsia="en-US"/>
              </w:rPr>
              <w:t>Макс.</w:t>
            </w:r>
          </w:p>
          <w:p w:rsidR="00DE592D" w:rsidRPr="00B82DB5" w:rsidRDefault="00DE592D">
            <w:pPr>
              <w:tabs>
                <w:tab w:val="left" w:pos="1276"/>
              </w:tabs>
              <w:rPr>
                <w:b/>
                <w:lang w:val="kk-KZ" w:eastAsia="en-US"/>
              </w:rPr>
            </w:pPr>
            <w:r w:rsidRPr="00B82DB5">
              <w:rPr>
                <w:b/>
                <w:lang w:val="kk-KZ" w:eastAsia="en-US"/>
              </w:rPr>
              <w:t>б</w:t>
            </w:r>
            <w:proofErr w:type="spellStart"/>
            <w:r w:rsidRPr="00B82DB5">
              <w:rPr>
                <w:b/>
                <w:lang w:eastAsia="en-US"/>
              </w:rPr>
              <w:t>алл</w:t>
            </w:r>
            <w:proofErr w:type="spellEnd"/>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121804" w:rsidRPr="00B82DB5" w:rsidRDefault="00121804">
            <w:pPr>
              <w:jc w:val="center"/>
              <w:rPr>
                <w:lang w:val="kk-KZ" w:eastAsia="en-US"/>
              </w:rPr>
            </w:pPr>
            <w:r w:rsidRPr="00B82DB5">
              <w:rPr>
                <w:lang w:val="kk-KZ" w:eastAsia="en-US"/>
              </w:rPr>
              <w:t>1</w:t>
            </w:r>
          </w:p>
        </w:tc>
        <w:tc>
          <w:tcPr>
            <w:tcW w:w="7627" w:type="dxa"/>
            <w:tcBorders>
              <w:top w:val="single" w:sz="4" w:space="0" w:color="auto"/>
              <w:left w:val="single" w:sz="4" w:space="0" w:color="auto"/>
              <w:bottom w:val="single" w:sz="4" w:space="0" w:color="auto"/>
              <w:right w:val="single" w:sz="4" w:space="0" w:color="auto"/>
            </w:tcBorders>
            <w:hideMark/>
          </w:tcPr>
          <w:p w:rsidR="00121804" w:rsidRPr="00B82DB5" w:rsidRDefault="00121804" w:rsidP="00FF6F5F">
            <w:pPr>
              <w:snapToGrid w:val="0"/>
              <w:jc w:val="both"/>
              <w:rPr>
                <w:b/>
                <w:bCs/>
                <w:lang w:val="kk-KZ" w:eastAsia="ar-SA"/>
              </w:rPr>
            </w:pPr>
            <w:r w:rsidRPr="00B82DB5">
              <w:rPr>
                <w:b/>
                <w:bCs/>
                <w:lang w:val="kk-KZ" w:eastAsia="ar-SA"/>
              </w:rPr>
              <w:t>Дәріс (</w:t>
            </w:r>
            <w:r w:rsidRPr="00B82DB5">
              <w:rPr>
                <w:bCs/>
                <w:lang w:val="kk-KZ" w:eastAsia="ar-SA"/>
              </w:rPr>
              <w:t>теориялық</w:t>
            </w:r>
            <w:r w:rsidRPr="00B82DB5">
              <w:rPr>
                <w:b/>
                <w:bCs/>
                <w:lang w:val="kk-KZ" w:eastAsia="ar-SA"/>
              </w:rPr>
              <w:t>):</w:t>
            </w:r>
            <w:r w:rsidRPr="00B82DB5">
              <w:rPr>
                <w:lang w:val="kk-KZ"/>
              </w:rPr>
              <w:t xml:space="preserve"> </w:t>
            </w:r>
            <w:r w:rsidR="00FF6F5F" w:rsidRPr="00B82DB5">
              <w:rPr>
                <w:lang w:val="kk-KZ"/>
              </w:rPr>
              <w:t>Музей ұғымы және оның қоғамдағы рөлі</w:t>
            </w:r>
          </w:p>
        </w:tc>
        <w:tc>
          <w:tcPr>
            <w:tcW w:w="948" w:type="dxa"/>
            <w:tcBorders>
              <w:top w:val="single" w:sz="4" w:space="0" w:color="auto"/>
              <w:left w:val="single" w:sz="4" w:space="0" w:color="auto"/>
              <w:bottom w:val="single" w:sz="4" w:space="0" w:color="auto"/>
              <w:right w:val="single" w:sz="4" w:space="0" w:color="auto"/>
            </w:tcBorders>
            <w:hideMark/>
          </w:tcPr>
          <w:p w:rsidR="00121804" w:rsidRPr="00B82DB5" w:rsidRDefault="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tcPr>
          <w:p w:rsidR="00121804" w:rsidRPr="00B82DB5" w:rsidRDefault="00121804">
            <w:pPr>
              <w:tabs>
                <w:tab w:val="left" w:pos="1276"/>
              </w:tabs>
              <w:ind w:left="-68" w:firstLine="26"/>
              <w:rPr>
                <w:lang w:val="kk-KZ" w:eastAsia="en-US"/>
              </w:rPr>
            </w:pP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121804" w:rsidRPr="00B82DB5" w:rsidRDefault="00121804">
            <w:pPr>
              <w:jc w:val="center"/>
              <w:rPr>
                <w:lang w:val="en-US" w:eastAsia="en-US"/>
              </w:rPr>
            </w:pPr>
            <w:r w:rsidRPr="00B82DB5">
              <w:rPr>
                <w:lang w:val="kk-KZ" w:eastAsia="en-US"/>
              </w:rPr>
              <w:t>1</w:t>
            </w:r>
          </w:p>
        </w:tc>
        <w:tc>
          <w:tcPr>
            <w:tcW w:w="7627" w:type="dxa"/>
            <w:tcBorders>
              <w:top w:val="single" w:sz="4" w:space="0" w:color="auto"/>
              <w:left w:val="single" w:sz="4" w:space="0" w:color="auto"/>
              <w:bottom w:val="single" w:sz="4" w:space="0" w:color="auto"/>
              <w:right w:val="single" w:sz="4" w:space="0" w:color="auto"/>
            </w:tcBorders>
            <w:hideMark/>
          </w:tcPr>
          <w:p w:rsidR="00121804" w:rsidRPr="00B82DB5" w:rsidRDefault="00121804" w:rsidP="00FF6F5F">
            <w:pPr>
              <w:snapToGrid w:val="0"/>
              <w:jc w:val="both"/>
              <w:rPr>
                <w:lang w:val="kk-KZ"/>
              </w:rPr>
            </w:pPr>
            <w:r w:rsidRPr="00B82DB5">
              <w:rPr>
                <w:b/>
                <w:bCs/>
                <w:lang w:val="kk-KZ"/>
              </w:rPr>
              <w:t>Семинар/зертханалық сабақ (түрі):</w:t>
            </w:r>
            <w:r w:rsidRPr="00B82DB5">
              <w:rPr>
                <w:lang w:val="kk-KZ"/>
              </w:rPr>
              <w:t xml:space="preserve"> </w:t>
            </w:r>
            <w:proofErr w:type="spellStart"/>
            <w:r w:rsidR="00FF6F5F" w:rsidRPr="00B82DB5">
              <w:t>Қазіргі</w:t>
            </w:r>
            <w:proofErr w:type="spellEnd"/>
            <w:r w:rsidR="00FF6F5F" w:rsidRPr="00B82DB5">
              <w:rPr>
                <w:lang w:val="en-US"/>
              </w:rPr>
              <w:t xml:space="preserve"> </w:t>
            </w:r>
            <w:proofErr w:type="spellStart"/>
            <w:r w:rsidR="00FF6F5F" w:rsidRPr="00B82DB5">
              <w:t>замандағы</w:t>
            </w:r>
            <w:proofErr w:type="spellEnd"/>
            <w:r w:rsidR="00FF6F5F" w:rsidRPr="00B82DB5">
              <w:rPr>
                <w:lang w:val="en-US"/>
              </w:rPr>
              <w:t xml:space="preserve"> </w:t>
            </w:r>
            <w:proofErr w:type="spellStart"/>
            <w:r w:rsidR="00FF6F5F" w:rsidRPr="00B82DB5">
              <w:t>музейлердің</w:t>
            </w:r>
            <w:proofErr w:type="spellEnd"/>
            <w:r w:rsidR="00FF6F5F" w:rsidRPr="00B82DB5">
              <w:rPr>
                <w:lang w:val="en-US"/>
              </w:rPr>
              <w:t xml:space="preserve"> </w:t>
            </w:r>
            <w:proofErr w:type="spellStart"/>
            <w:r w:rsidR="00FF6F5F" w:rsidRPr="00B82DB5">
              <w:t>түрлері</w:t>
            </w:r>
            <w:proofErr w:type="spellEnd"/>
            <w:r w:rsidR="00FF6F5F" w:rsidRPr="00B82DB5">
              <w:rPr>
                <w:lang w:val="en-US"/>
              </w:rPr>
              <w:t xml:space="preserve"> </w:t>
            </w:r>
            <w:r w:rsidR="00FF6F5F" w:rsidRPr="00B82DB5">
              <w:t>мен</w:t>
            </w:r>
            <w:r w:rsidR="00FF6F5F" w:rsidRPr="00B82DB5">
              <w:rPr>
                <w:lang w:val="en-US"/>
              </w:rPr>
              <w:t xml:space="preserve"> </w:t>
            </w:r>
            <w:proofErr w:type="spellStart"/>
            <w:r w:rsidR="00FF6F5F" w:rsidRPr="00B82DB5">
              <w:t>бағыттары</w:t>
            </w:r>
            <w:proofErr w:type="spellEnd"/>
          </w:p>
        </w:tc>
        <w:tc>
          <w:tcPr>
            <w:tcW w:w="948" w:type="dxa"/>
            <w:tcBorders>
              <w:top w:val="single" w:sz="4" w:space="0" w:color="auto"/>
              <w:left w:val="single" w:sz="4" w:space="0" w:color="auto"/>
              <w:bottom w:val="single" w:sz="4" w:space="0" w:color="auto"/>
              <w:right w:val="single" w:sz="4" w:space="0" w:color="auto"/>
            </w:tcBorders>
            <w:hideMark/>
          </w:tcPr>
          <w:p w:rsidR="00121804" w:rsidRPr="00B82DB5" w:rsidRDefault="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tcPr>
          <w:p w:rsidR="00121804" w:rsidRPr="00B82DB5" w:rsidRDefault="00121804">
            <w:pPr>
              <w:tabs>
                <w:tab w:val="left" w:pos="1276"/>
              </w:tabs>
              <w:ind w:left="-68" w:firstLine="26"/>
              <w:rPr>
                <w:lang w:val="en-US" w:eastAsia="en-US"/>
              </w:rPr>
            </w:pP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jc w:val="center"/>
              <w:rPr>
                <w:lang w:val="kk-KZ" w:eastAsia="en-US"/>
              </w:rPr>
            </w:pPr>
            <w:r w:rsidRPr="00B82DB5">
              <w:rPr>
                <w:lang w:val="kk-KZ" w:eastAsia="en-US"/>
              </w:rPr>
              <w:t>2</w:t>
            </w:r>
          </w:p>
        </w:tc>
        <w:tc>
          <w:tcPr>
            <w:tcW w:w="7627"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contextualSpacing/>
              <w:jc w:val="both"/>
              <w:rPr>
                <w:lang w:val="kk-KZ"/>
              </w:rPr>
            </w:pPr>
            <w:r w:rsidRPr="00B82DB5">
              <w:rPr>
                <w:b/>
                <w:bCs/>
                <w:lang w:val="kk-KZ" w:eastAsia="ar-SA"/>
              </w:rPr>
              <w:t>Дәріс (</w:t>
            </w:r>
            <w:r w:rsidRPr="00B82DB5">
              <w:rPr>
                <w:bCs/>
                <w:lang w:val="kk-KZ" w:eastAsia="ar-SA"/>
              </w:rPr>
              <w:t>аналитикалық</w:t>
            </w:r>
            <w:r w:rsidRPr="00B82DB5">
              <w:rPr>
                <w:b/>
                <w:bCs/>
                <w:lang w:val="kk-KZ" w:eastAsia="ar-SA"/>
              </w:rPr>
              <w:t>):</w:t>
            </w:r>
            <w:r w:rsidRPr="00B82DB5">
              <w:rPr>
                <w:lang w:val="kk-KZ"/>
              </w:rPr>
              <w:t xml:space="preserve"> </w:t>
            </w:r>
            <w:bookmarkStart w:id="0" w:name="_Hlk210382614"/>
            <w:r w:rsidR="00FF6F5F" w:rsidRPr="00B82DB5">
              <w:t xml:space="preserve">Музей </w:t>
            </w:r>
            <w:proofErr w:type="spellStart"/>
            <w:r w:rsidR="00FF6F5F" w:rsidRPr="00B82DB5">
              <w:t>менеджментінің</w:t>
            </w:r>
            <w:proofErr w:type="spellEnd"/>
            <w:r w:rsidR="00FF6F5F" w:rsidRPr="00B82DB5">
              <w:t xml:space="preserve"> </w:t>
            </w:r>
            <w:proofErr w:type="spellStart"/>
            <w:r w:rsidR="00FF6F5F" w:rsidRPr="00B82DB5">
              <w:t>негіздері</w:t>
            </w:r>
            <w:bookmarkEnd w:id="0"/>
            <w:proofErr w:type="spellEnd"/>
          </w:p>
        </w:tc>
        <w:tc>
          <w:tcPr>
            <w:tcW w:w="948"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tcPr>
          <w:p w:rsidR="00AE7D25" w:rsidRPr="00B82DB5" w:rsidRDefault="00AE7D25" w:rsidP="00AE7D25">
            <w:pPr>
              <w:tabs>
                <w:tab w:val="left" w:pos="1276"/>
              </w:tabs>
              <w:ind w:left="-68" w:firstLine="26"/>
              <w:rPr>
                <w:lang w:val="en-US" w:eastAsia="en-US"/>
              </w:rPr>
            </w:pP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D16328" w:rsidP="00AE7D25">
            <w:pPr>
              <w:jc w:val="center"/>
              <w:rPr>
                <w:lang w:val="en-US" w:eastAsia="en-US"/>
              </w:rPr>
            </w:pPr>
            <w:r w:rsidRPr="00B82DB5">
              <w:rPr>
                <w:lang w:val="kk-KZ" w:eastAsia="en-US"/>
              </w:rPr>
              <w:t>2</w:t>
            </w:r>
            <w:r w:rsidR="00C72FC4" w:rsidRPr="00B82DB5">
              <w:rPr>
                <w:lang w:val="kk-KZ" w:eastAsia="en-US"/>
              </w:rPr>
              <w:t xml:space="preserve">                                                                                           </w:t>
            </w:r>
          </w:p>
        </w:tc>
        <w:tc>
          <w:tcPr>
            <w:tcW w:w="7627"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contextualSpacing/>
              <w:jc w:val="both"/>
              <w:rPr>
                <w:bCs/>
                <w:lang w:val="en-US"/>
              </w:rPr>
            </w:pPr>
            <w:r w:rsidRPr="00B82DB5">
              <w:rPr>
                <w:b/>
                <w:bCs/>
                <w:lang w:val="kk-KZ"/>
              </w:rPr>
              <w:t>Семинар/зертханалық сабақ (түрі):</w:t>
            </w:r>
            <w:r w:rsidRPr="00B82DB5">
              <w:rPr>
                <w:lang w:val="kk-KZ"/>
              </w:rPr>
              <w:t xml:space="preserve"> </w:t>
            </w:r>
            <w:proofErr w:type="spellStart"/>
            <w:r w:rsidR="00FF6F5F" w:rsidRPr="00B82DB5">
              <w:t>Музейдің</w:t>
            </w:r>
            <w:proofErr w:type="spellEnd"/>
            <w:r w:rsidR="00FF6F5F" w:rsidRPr="00B82DB5">
              <w:rPr>
                <w:lang w:val="en-US"/>
              </w:rPr>
              <w:t xml:space="preserve"> </w:t>
            </w:r>
            <w:proofErr w:type="spellStart"/>
            <w:r w:rsidR="00FF6F5F" w:rsidRPr="00B82DB5">
              <w:t>ұйымдық</w:t>
            </w:r>
            <w:proofErr w:type="spellEnd"/>
            <w:r w:rsidR="00FF6F5F" w:rsidRPr="00B82DB5">
              <w:rPr>
                <w:lang w:val="en-US"/>
              </w:rPr>
              <w:t xml:space="preserve"> </w:t>
            </w:r>
            <w:proofErr w:type="spellStart"/>
            <w:r w:rsidR="00FF6F5F" w:rsidRPr="00B82DB5">
              <w:t>құрылымы</w:t>
            </w:r>
            <w:proofErr w:type="spellEnd"/>
          </w:p>
        </w:tc>
        <w:tc>
          <w:tcPr>
            <w:tcW w:w="948"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tcPr>
          <w:p w:rsidR="00AE7D25" w:rsidRPr="00B82DB5" w:rsidRDefault="00AE7D25" w:rsidP="00AE7D25">
            <w:pPr>
              <w:tabs>
                <w:tab w:val="left" w:pos="1276"/>
              </w:tabs>
              <w:ind w:left="-68" w:firstLine="26"/>
              <w:rPr>
                <w:lang w:val="en-US" w:eastAsia="en-US"/>
              </w:rPr>
            </w:pP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jc w:val="center"/>
              <w:rPr>
                <w:lang w:val="kk-KZ" w:eastAsia="en-US"/>
              </w:rPr>
            </w:pPr>
            <w:r w:rsidRPr="00B82DB5">
              <w:rPr>
                <w:lang w:val="kk-KZ" w:eastAsia="en-US"/>
              </w:rPr>
              <w:t>3</w:t>
            </w:r>
          </w:p>
        </w:tc>
        <w:tc>
          <w:tcPr>
            <w:tcW w:w="7627"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contextualSpacing/>
              <w:rPr>
                <w:lang w:val="kk-KZ"/>
              </w:rPr>
            </w:pPr>
            <w:r w:rsidRPr="00B82DB5">
              <w:rPr>
                <w:b/>
                <w:bCs/>
                <w:lang w:val="kk-KZ" w:eastAsia="ar-SA"/>
              </w:rPr>
              <w:t>Дәріс (</w:t>
            </w:r>
            <w:r w:rsidRPr="00B82DB5">
              <w:rPr>
                <w:bCs/>
                <w:lang w:val="kk-KZ" w:eastAsia="ar-SA"/>
              </w:rPr>
              <w:t>аналитикалық</w:t>
            </w:r>
            <w:r w:rsidRPr="00B82DB5">
              <w:rPr>
                <w:b/>
                <w:bCs/>
                <w:lang w:val="kk-KZ" w:eastAsia="ar-SA"/>
              </w:rPr>
              <w:t>):</w:t>
            </w:r>
            <w:r w:rsidRPr="00B82DB5">
              <w:rPr>
                <w:lang w:val="kk-KZ"/>
              </w:rPr>
              <w:t xml:space="preserve"> </w:t>
            </w:r>
            <w:r w:rsidR="00ED107C" w:rsidRPr="00B82DB5">
              <w:t xml:space="preserve">Музей </w:t>
            </w:r>
            <w:proofErr w:type="spellStart"/>
            <w:r w:rsidR="00ED107C" w:rsidRPr="00B82DB5">
              <w:t>жобаларын</w:t>
            </w:r>
            <w:proofErr w:type="spellEnd"/>
            <w:r w:rsidR="00ED107C" w:rsidRPr="00B82DB5">
              <w:t xml:space="preserve"> </w:t>
            </w:r>
            <w:proofErr w:type="spellStart"/>
            <w:r w:rsidR="00ED107C" w:rsidRPr="00B82DB5">
              <w:t>басқару</w:t>
            </w:r>
            <w:proofErr w:type="spellEnd"/>
            <w:r w:rsidR="00ED107C" w:rsidRPr="00B82DB5">
              <w:t xml:space="preserve"> </w:t>
            </w:r>
            <w:proofErr w:type="spellStart"/>
            <w:r w:rsidR="00ED107C" w:rsidRPr="00B82DB5">
              <w:t>процесі</w:t>
            </w:r>
            <w:proofErr w:type="spellEnd"/>
          </w:p>
        </w:tc>
        <w:tc>
          <w:tcPr>
            <w:tcW w:w="948"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tcPr>
          <w:p w:rsidR="00AE7D25" w:rsidRPr="00B82DB5" w:rsidRDefault="00AE7D25" w:rsidP="00AE7D25">
            <w:pPr>
              <w:tabs>
                <w:tab w:val="left" w:pos="1276"/>
              </w:tabs>
              <w:ind w:left="-68" w:firstLine="26"/>
              <w:rPr>
                <w:lang w:val="en-US" w:eastAsia="en-US"/>
              </w:rPr>
            </w:pP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jc w:val="center"/>
              <w:rPr>
                <w:lang w:val="en-US" w:eastAsia="en-US"/>
              </w:rPr>
            </w:pPr>
            <w:r w:rsidRPr="00B82DB5">
              <w:rPr>
                <w:lang w:val="en-US" w:eastAsia="en-US"/>
              </w:rPr>
              <w:lastRenderedPageBreak/>
              <w:t>3</w:t>
            </w:r>
          </w:p>
        </w:tc>
        <w:tc>
          <w:tcPr>
            <w:tcW w:w="7627" w:type="dxa"/>
            <w:tcBorders>
              <w:top w:val="single" w:sz="4" w:space="0" w:color="auto"/>
              <w:left w:val="single" w:sz="4" w:space="0" w:color="auto"/>
              <w:bottom w:val="single" w:sz="4" w:space="0" w:color="auto"/>
              <w:right w:val="single" w:sz="4" w:space="0" w:color="auto"/>
            </w:tcBorders>
            <w:hideMark/>
          </w:tcPr>
          <w:p w:rsidR="00FB5398" w:rsidRPr="00B82DB5" w:rsidRDefault="00AE7D25" w:rsidP="00FB5398">
            <w:pPr>
              <w:contextualSpacing/>
              <w:jc w:val="both"/>
              <w:rPr>
                <w:b/>
                <w:bCs/>
                <w:lang w:val="kk-KZ" w:eastAsia="ar-SA"/>
              </w:rPr>
            </w:pPr>
            <w:r w:rsidRPr="00B82DB5">
              <w:rPr>
                <w:b/>
                <w:bCs/>
                <w:lang w:val="kk-KZ"/>
              </w:rPr>
              <w:t>Семинар/зертханалық сабақ (түрі):</w:t>
            </w:r>
            <w:r w:rsidRPr="00B82DB5">
              <w:rPr>
                <w:lang w:val="kk-KZ"/>
              </w:rPr>
              <w:t xml:space="preserve"> </w:t>
            </w:r>
            <w:r w:rsidR="00FF6F5F" w:rsidRPr="00B82DB5">
              <w:t>Музей</w:t>
            </w:r>
            <w:r w:rsidR="00FF6F5F" w:rsidRPr="00B82DB5">
              <w:rPr>
                <w:lang w:val="en-US"/>
              </w:rPr>
              <w:t xml:space="preserve"> </w:t>
            </w:r>
            <w:proofErr w:type="spellStart"/>
            <w:r w:rsidR="00FF6F5F" w:rsidRPr="00B82DB5">
              <w:t>қызметкерлерінің</w:t>
            </w:r>
            <w:proofErr w:type="spellEnd"/>
            <w:r w:rsidR="00FF6F5F" w:rsidRPr="00B82DB5">
              <w:rPr>
                <w:lang w:val="en-US"/>
              </w:rPr>
              <w:t xml:space="preserve"> </w:t>
            </w:r>
            <w:proofErr w:type="spellStart"/>
            <w:r w:rsidR="00FF6F5F" w:rsidRPr="00B82DB5">
              <w:t>рөлдері</w:t>
            </w:r>
            <w:proofErr w:type="spellEnd"/>
            <w:r w:rsidR="00FF6F5F" w:rsidRPr="00B82DB5">
              <w:rPr>
                <w:lang w:val="en-US"/>
              </w:rPr>
              <w:t xml:space="preserve"> </w:t>
            </w:r>
            <w:r w:rsidR="00FF6F5F" w:rsidRPr="00B82DB5">
              <w:t>мен</w:t>
            </w:r>
            <w:r w:rsidR="00FF6F5F" w:rsidRPr="00B82DB5">
              <w:rPr>
                <w:lang w:val="en-US"/>
              </w:rPr>
              <w:t xml:space="preserve"> </w:t>
            </w:r>
            <w:proofErr w:type="spellStart"/>
            <w:r w:rsidR="00FF6F5F" w:rsidRPr="00B82DB5">
              <w:t>міндеттері</w:t>
            </w:r>
            <w:proofErr w:type="spellEnd"/>
          </w:p>
          <w:p w:rsidR="00AE7D25" w:rsidRPr="00B82DB5" w:rsidRDefault="00AE7D25" w:rsidP="00AE7D25">
            <w:pPr>
              <w:snapToGrid w:val="0"/>
              <w:contextualSpacing/>
              <w:jc w:val="both"/>
              <w:rPr>
                <w:b/>
                <w:bCs/>
                <w:lang w:val="kk-KZ" w:eastAsia="ar-SA"/>
              </w:rPr>
            </w:pPr>
          </w:p>
        </w:tc>
        <w:tc>
          <w:tcPr>
            <w:tcW w:w="948"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tcPr>
          <w:p w:rsidR="00AE7D25" w:rsidRPr="00B82DB5" w:rsidRDefault="00AE7D25" w:rsidP="00AE7D25">
            <w:pPr>
              <w:tabs>
                <w:tab w:val="left" w:pos="1276"/>
              </w:tabs>
              <w:ind w:left="-68" w:firstLine="26"/>
              <w:rPr>
                <w:lang w:val="en-US" w:eastAsia="en-US"/>
              </w:rPr>
            </w:pP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jc w:val="center"/>
              <w:rPr>
                <w:lang w:val="kk-KZ" w:eastAsia="en-US"/>
              </w:rPr>
            </w:pPr>
            <w:r w:rsidRPr="00B82DB5">
              <w:rPr>
                <w:lang w:val="kk-KZ" w:eastAsia="en-US"/>
              </w:rPr>
              <w:t>4</w:t>
            </w:r>
          </w:p>
        </w:tc>
        <w:tc>
          <w:tcPr>
            <w:tcW w:w="7627"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snapToGrid w:val="0"/>
              <w:jc w:val="both"/>
              <w:rPr>
                <w:b/>
                <w:bCs/>
                <w:lang w:val="kk-KZ"/>
              </w:rPr>
            </w:pPr>
            <w:r w:rsidRPr="00B82DB5">
              <w:rPr>
                <w:b/>
                <w:bCs/>
                <w:lang w:val="kk-KZ" w:eastAsia="ar-SA"/>
              </w:rPr>
              <w:t>Дәріс (</w:t>
            </w:r>
            <w:r w:rsidRPr="00B82DB5">
              <w:rPr>
                <w:bCs/>
                <w:lang w:val="kk-KZ" w:eastAsia="ar-SA"/>
              </w:rPr>
              <w:t>аналитикалық</w:t>
            </w:r>
            <w:r w:rsidRPr="00B82DB5">
              <w:rPr>
                <w:b/>
                <w:bCs/>
                <w:lang w:val="kk-KZ" w:eastAsia="ar-SA"/>
              </w:rPr>
              <w:t>):</w:t>
            </w:r>
            <w:r w:rsidRPr="00B82DB5">
              <w:rPr>
                <w:lang w:val="kk-KZ"/>
              </w:rPr>
              <w:t xml:space="preserve"> </w:t>
            </w:r>
            <w:bookmarkStart w:id="1" w:name="_Hlk211247680"/>
            <w:r w:rsidR="00ED107C" w:rsidRPr="00B82DB5">
              <w:t xml:space="preserve">Музей </w:t>
            </w:r>
            <w:proofErr w:type="spellStart"/>
            <w:r w:rsidR="00ED107C" w:rsidRPr="00B82DB5">
              <w:t>маркетингі</w:t>
            </w:r>
            <w:proofErr w:type="spellEnd"/>
            <w:r w:rsidR="00ED107C" w:rsidRPr="00B82DB5">
              <w:t xml:space="preserve"> </w:t>
            </w:r>
            <w:proofErr w:type="spellStart"/>
            <w:r w:rsidR="00ED107C" w:rsidRPr="00B82DB5">
              <w:t>және</w:t>
            </w:r>
            <w:proofErr w:type="spellEnd"/>
            <w:r w:rsidR="00ED107C" w:rsidRPr="00B82DB5">
              <w:t xml:space="preserve"> PR</w:t>
            </w:r>
            <w:bookmarkEnd w:id="1"/>
          </w:p>
        </w:tc>
        <w:tc>
          <w:tcPr>
            <w:tcW w:w="948"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tcPr>
          <w:p w:rsidR="00AE7D25" w:rsidRPr="00B82DB5" w:rsidRDefault="00AE7D25" w:rsidP="00AE7D25">
            <w:pPr>
              <w:tabs>
                <w:tab w:val="left" w:pos="1276"/>
              </w:tabs>
              <w:ind w:left="-68" w:firstLine="26"/>
              <w:rPr>
                <w:lang w:val="kk-KZ" w:eastAsia="en-US"/>
              </w:rPr>
            </w:pP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jc w:val="center"/>
              <w:rPr>
                <w:lang w:val="kk-KZ" w:eastAsia="en-US"/>
              </w:rPr>
            </w:pPr>
            <w:r w:rsidRPr="00B82DB5">
              <w:rPr>
                <w:lang w:val="kk-KZ" w:eastAsia="en-US"/>
              </w:rPr>
              <w:t>4</w:t>
            </w:r>
          </w:p>
        </w:tc>
        <w:tc>
          <w:tcPr>
            <w:tcW w:w="7627" w:type="dxa"/>
            <w:tcBorders>
              <w:top w:val="single" w:sz="4" w:space="0" w:color="auto"/>
              <w:left w:val="single" w:sz="4" w:space="0" w:color="auto"/>
              <w:bottom w:val="single" w:sz="4" w:space="0" w:color="auto"/>
              <w:right w:val="single" w:sz="4" w:space="0" w:color="auto"/>
            </w:tcBorders>
            <w:hideMark/>
          </w:tcPr>
          <w:p w:rsidR="00FB5398" w:rsidRPr="00B82DB5" w:rsidRDefault="00AE7D25" w:rsidP="00FB5398">
            <w:pPr>
              <w:snapToGrid w:val="0"/>
              <w:jc w:val="both"/>
              <w:rPr>
                <w:b/>
                <w:bCs/>
                <w:lang w:val="kk-KZ"/>
              </w:rPr>
            </w:pPr>
            <w:r w:rsidRPr="00B82DB5">
              <w:rPr>
                <w:b/>
                <w:bCs/>
                <w:lang w:val="kk-KZ"/>
              </w:rPr>
              <w:t>Семинар/зертханалық сабақ (түрі):</w:t>
            </w:r>
            <w:r w:rsidRPr="00B82DB5">
              <w:rPr>
                <w:lang w:val="kk-KZ"/>
              </w:rPr>
              <w:t xml:space="preserve"> </w:t>
            </w:r>
            <w:r w:rsidR="00ED107C" w:rsidRPr="00B82DB5">
              <w:rPr>
                <w:lang w:val="kk-KZ"/>
              </w:rPr>
              <w:t>Музейге келушілер санын арттыруға қатысты маркетингтік стратегиялар</w:t>
            </w:r>
          </w:p>
          <w:p w:rsidR="00AE7D25" w:rsidRPr="00B82DB5" w:rsidRDefault="00AE7D25" w:rsidP="00AE7D25">
            <w:pPr>
              <w:snapToGrid w:val="0"/>
              <w:jc w:val="both"/>
              <w:rPr>
                <w:b/>
                <w:bCs/>
                <w:lang w:val="kk-KZ"/>
              </w:rPr>
            </w:pPr>
          </w:p>
        </w:tc>
        <w:tc>
          <w:tcPr>
            <w:tcW w:w="948"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ind w:left="-68" w:firstLine="26"/>
              <w:rPr>
                <w:lang w:val="kk-KZ" w:eastAsia="en-US"/>
              </w:rPr>
            </w:pPr>
            <w:r w:rsidRPr="00B82DB5">
              <w:rPr>
                <w:lang w:val="kk-KZ" w:eastAsia="en-US"/>
              </w:rPr>
              <w:t>14</w:t>
            </w: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121804" w:rsidRPr="00B82DB5" w:rsidRDefault="00121804">
            <w:pPr>
              <w:jc w:val="center"/>
              <w:rPr>
                <w:lang w:val="kk-KZ" w:eastAsia="en-US"/>
              </w:rPr>
            </w:pPr>
            <w:r w:rsidRPr="00B82DB5">
              <w:rPr>
                <w:lang w:val="kk-KZ" w:eastAsia="en-US"/>
              </w:rPr>
              <w:t>4</w:t>
            </w:r>
          </w:p>
        </w:tc>
        <w:tc>
          <w:tcPr>
            <w:tcW w:w="7627" w:type="dxa"/>
            <w:tcBorders>
              <w:top w:val="single" w:sz="4" w:space="0" w:color="auto"/>
              <w:left w:val="single" w:sz="4" w:space="0" w:color="auto"/>
              <w:bottom w:val="single" w:sz="4" w:space="0" w:color="auto"/>
              <w:right w:val="single" w:sz="4" w:space="0" w:color="auto"/>
            </w:tcBorders>
            <w:hideMark/>
          </w:tcPr>
          <w:p w:rsidR="00121804" w:rsidRPr="00B82DB5" w:rsidRDefault="00121804" w:rsidP="00FF6F5F">
            <w:pPr>
              <w:snapToGrid w:val="0"/>
              <w:contextualSpacing/>
              <w:jc w:val="both"/>
              <w:rPr>
                <w:b/>
                <w:bCs/>
                <w:lang w:val="kk-KZ"/>
              </w:rPr>
            </w:pPr>
            <w:r w:rsidRPr="00B82DB5">
              <w:rPr>
                <w:b/>
                <w:bCs/>
                <w:lang w:val="kk-KZ"/>
              </w:rPr>
              <w:t xml:space="preserve">СӨОЖ 1  - </w:t>
            </w:r>
            <w:r w:rsidRPr="00B82DB5">
              <w:rPr>
                <w:bCs/>
                <w:lang w:val="kk-KZ"/>
              </w:rPr>
              <w:t xml:space="preserve">Берілген </w:t>
            </w:r>
            <w:r w:rsidRPr="00B82DB5">
              <w:rPr>
                <w:b/>
                <w:bCs/>
                <w:lang w:val="kk-KZ"/>
              </w:rPr>
              <w:t xml:space="preserve">СӨЖ 1 </w:t>
            </w:r>
            <w:r w:rsidRPr="00B82DB5">
              <w:rPr>
                <w:bCs/>
                <w:lang w:val="kk-KZ"/>
              </w:rPr>
              <w:t>тапсырмасы бойынша өзара талқылау жүргізу және кеңес беру</w:t>
            </w:r>
          </w:p>
        </w:tc>
        <w:tc>
          <w:tcPr>
            <w:tcW w:w="948" w:type="dxa"/>
            <w:tcBorders>
              <w:top w:val="single" w:sz="4" w:space="0" w:color="auto"/>
              <w:left w:val="single" w:sz="4" w:space="0" w:color="auto"/>
              <w:bottom w:val="single" w:sz="4" w:space="0" w:color="auto"/>
              <w:right w:val="single" w:sz="4" w:space="0" w:color="auto"/>
            </w:tcBorders>
          </w:tcPr>
          <w:p w:rsidR="00121804" w:rsidRPr="00B82DB5" w:rsidRDefault="00121804">
            <w:pPr>
              <w:tabs>
                <w:tab w:val="left" w:pos="1276"/>
              </w:tabs>
              <w:rPr>
                <w:lang w:val="kk-KZ" w:eastAsia="en-US"/>
              </w:rPr>
            </w:pPr>
          </w:p>
        </w:tc>
        <w:tc>
          <w:tcPr>
            <w:tcW w:w="800" w:type="dxa"/>
            <w:tcBorders>
              <w:top w:val="single" w:sz="4" w:space="0" w:color="auto"/>
              <w:left w:val="single" w:sz="4" w:space="0" w:color="auto"/>
              <w:bottom w:val="single" w:sz="4" w:space="0" w:color="auto"/>
              <w:right w:val="single" w:sz="4" w:space="0" w:color="auto"/>
            </w:tcBorders>
          </w:tcPr>
          <w:p w:rsidR="00121804" w:rsidRPr="00B82DB5" w:rsidRDefault="00121804">
            <w:pPr>
              <w:tabs>
                <w:tab w:val="left" w:pos="1276"/>
              </w:tabs>
              <w:ind w:left="-68" w:firstLine="26"/>
              <w:rPr>
                <w:lang w:val="kk-KZ" w:eastAsia="en-US"/>
              </w:rPr>
            </w:pP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jc w:val="center"/>
              <w:rPr>
                <w:lang w:val="kk-KZ" w:eastAsia="en-US"/>
              </w:rPr>
            </w:pPr>
            <w:r w:rsidRPr="00B82DB5">
              <w:rPr>
                <w:lang w:val="kk-KZ" w:eastAsia="en-US"/>
              </w:rPr>
              <w:t>5</w:t>
            </w:r>
          </w:p>
        </w:tc>
        <w:tc>
          <w:tcPr>
            <w:tcW w:w="7627"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snapToGrid w:val="0"/>
              <w:contextualSpacing/>
              <w:jc w:val="both"/>
              <w:rPr>
                <w:lang w:val="kk-KZ"/>
              </w:rPr>
            </w:pPr>
            <w:r w:rsidRPr="00B82DB5">
              <w:rPr>
                <w:b/>
                <w:bCs/>
                <w:lang w:val="kk-KZ" w:eastAsia="ar-SA"/>
              </w:rPr>
              <w:t>Дәріс (теориялық):</w:t>
            </w:r>
            <w:r w:rsidRPr="00B82DB5">
              <w:rPr>
                <w:lang w:val="kk-KZ"/>
              </w:rPr>
              <w:t xml:space="preserve"> </w:t>
            </w:r>
            <w:bookmarkStart w:id="2" w:name="_Hlk211248711"/>
            <w:bookmarkStart w:id="3" w:name="_GoBack"/>
            <w:r w:rsidR="00ED107C" w:rsidRPr="00B82DB5">
              <w:rPr>
                <w:lang w:val="kk-KZ"/>
              </w:rPr>
              <w:t>Экспозициялық және көрме жұмыстары</w:t>
            </w:r>
            <w:bookmarkEnd w:id="2"/>
            <w:bookmarkEnd w:id="3"/>
          </w:p>
        </w:tc>
        <w:tc>
          <w:tcPr>
            <w:tcW w:w="948"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tcPr>
          <w:p w:rsidR="00AE7D25" w:rsidRPr="00B82DB5" w:rsidRDefault="00AE7D25" w:rsidP="00AE7D25">
            <w:pPr>
              <w:tabs>
                <w:tab w:val="left" w:pos="1276"/>
              </w:tabs>
              <w:ind w:left="-68" w:firstLine="26"/>
              <w:rPr>
                <w:lang w:val="en-US" w:eastAsia="en-US"/>
              </w:rPr>
            </w:pP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jc w:val="center"/>
              <w:rPr>
                <w:lang w:val="kk-KZ" w:eastAsia="en-US"/>
              </w:rPr>
            </w:pPr>
            <w:r w:rsidRPr="00B82DB5">
              <w:rPr>
                <w:lang w:val="kk-KZ" w:eastAsia="en-US"/>
              </w:rPr>
              <w:t>5</w:t>
            </w:r>
          </w:p>
        </w:tc>
        <w:tc>
          <w:tcPr>
            <w:tcW w:w="7627"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snapToGrid w:val="0"/>
              <w:jc w:val="both"/>
              <w:rPr>
                <w:bCs/>
                <w:lang w:val="kk-KZ" w:eastAsia="ar-SA"/>
              </w:rPr>
            </w:pPr>
            <w:r w:rsidRPr="00B82DB5">
              <w:rPr>
                <w:b/>
                <w:bCs/>
                <w:lang w:val="kk-KZ"/>
              </w:rPr>
              <w:t xml:space="preserve">Семинар/зертханалық сабақ (түрі): </w:t>
            </w:r>
            <w:r w:rsidR="00ED107C" w:rsidRPr="00B82DB5">
              <w:rPr>
                <w:bCs/>
                <w:lang w:val="kk-KZ"/>
              </w:rPr>
              <w:t>С</w:t>
            </w:r>
            <w:r w:rsidR="00ED107C" w:rsidRPr="00B82DB5">
              <w:rPr>
                <w:lang w:val="kk-KZ"/>
              </w:rPr>
              <w:t>андық технологияларды пайдалану арқылы экспозицияны жаңғырту</w:t>
            </w:r>
            <w:r w:rsidR="00ED107C" w:rsidRPr="00B82DB5">
              <w:rPr>
                <w:bCs/>
                <w:lang w:val="kk-KZ" w:eastAsia="ar-SA"/>
              </w:rPr>
              <w:t xml:space="preserve"> </w:t>
            </w:r>
          </w:p>
        </w:tc>
        <w:tc>
          <w:tcPr>
            <w:tcW w:w="948"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ind w:left="-68" w:firstLine="26"/>
              <w:rPr>
                <w:lang w:val="kk-KZ" w:eastAsia="en-US"/>
              </w:rPr>
            </w:pPr>
            <w:r w:rsidRPr="00B82DB5">
              <w:rPr>
                <w:lang w:val="kk-KZ" w:eastAsia="en-US"/>
              </w:rPr>
              <w:t>14</w:t>
            </w: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121804" w:rsidRPr="00B82DB5" w:rsidRDefault="00121804">
            <w:pPr>
              <w:jc w:val="center"/>
              <w:rPr>
                <w:lang w:val="kk-KZ" w:eastAsia="en-US"/>
              </w:rPr>
            </w:pPr>
            <w:r w:rsidRPr="00B82DB5">
              <w:rPr>
                <w:lang w:val="kk-KZ" w:eastAsia="en-US"/>
              </w:rPr>
              <w:t xml:space="preserve"> 5</w:t>
            </w:r>
          </w:p>
        </w:tc>
        <w:tc>
          <w:tcPr>
            <w:tcW w:w="7627" w:type="dxa"/>
            <w:tcBorders>
              <w:top w:val="single" w:sz="4" w:space="0" w:color="auto"/>
              <w:left w:val="single" w:sz="4" w:space="0" w:color="auto"/>
              <w:bottom w:val="single" w:sz="4" w:space="0" w:color="auto"/>
              <w:right w:val="single" w:sz="4" w:space="0" w:color="auto"/>
            </w:tcBorders>
            <w:hideMark/>
          </w:tcPr>
          <w:p w:rsidR="00FB5398" w:rsidRPr="00B82DB5" w:rsidRDefault="00121804" w:rsidP="00FF6F5F">
            <w:pPr>
              <w:contextualSpacing/>
              <w:jc w:val="both"/>
              <w:rPr>
                <w:b/>
                <w:bCs/>
                <w:lang w:val="kk-KZ"/>
              </w:rPr>
            </w:pPr>
            <w:r w:rsidRPr="00B82DB5">
              <w:rPr>
                <w:b/>
                <w:bCs/>
                <w:lang w:val="kk-KZ"/>
              </w:rPr>
              <w:t xml:space="preserve">СӨЖ </w:t>
            </w:r>
            <w:r w:rsidR="00FB5398" w:rsidRPr="00B82DB5">
              <w:rPr>
                <w:b/>
                <w:bCs/>
                <w:lang w:val="kk-KZ"/>
              </w:rPr>
              <w:t>1.</w:t>
            </w:r>
            <w:r w:rsidRPr="00B82DB5">
              <w:rPr>
                <w:b/>
                <w:bCs/>
                <w:lang w:val="kk-KZ"/>
              </w:rPr>
              <w:t xml:space="preserve"> </w:t>
            </w:r>
            <w:r w:rsidR="00FB5398" w:rsidRPr="00B82DB5">
              <w:rPr>
                <w:lang w:val="kk-KZ"/>
              </w:rPr>
              <w:t>Заманауи музейлік практикадағы маркетингтік жүйе</w:t>
            </w:r>
            <w:r w:rsidR="00FB5398" w:rsidRPr="00B82DB5">
              <w:rPr>
                <w:b/>
                <w:bCs/>
                <w:lang w:val="kk-KZ"/>
              </w:rPr>
              <w:t xml:space="preserve"> </w:t>
            </w:r>
          </w:p>
          <w:p w:rsidR="00121804" w:rsidRPr="00B82DB5" w:rsidRDefault="00121804" w:rsidP="00FF6F5F">
            <w:pPr>
              <w:contextualSpacing/>
              <w:jc w:val="both"/>
              <w:rPr>
                <w:b/>
                <w:bCs/>
                <w:lang w:val="kk-KZ"/>
              </w:rPr>
            </w:pPr>
            <w:r w:rsidRPr="00B82DB5">
              <w:rPr>
                <w:b/>
                <w:bCs/>
                <w:lang w:val="kk-KZ"/>
              </w:rPr>
              <w:t xml:space="preserve">Тапсырма түрі: </w:t>
            </w:r>
            <w:r w:rsidRPr="00B82DB5">
              <w:rPr>
                <w:color w:val="000000"/>
                <w:lang w:val="kk-KZ"/>
              </w:rPr>
              <w:t>презентация</w:t>
            </w:r>
          </w:p>
        </w:tc>
        <w:tc>
          <w:tcPr>
            <w:tcW w:w="948" w:type="dxa"/>
            <w:tcBorders>
              <w:top w:val="single" w:sz="4" w:space="0" w:color="auto"/>
              <w:left w:val="single" w:sz="4" w:space="0" w:color="auto"/>
              <w:bottom w:val="single" w:sz="4" w:space="0" w:color="auto"/>
              <w:right w:val="single" w:sz="4" w:space="0" w:color="auto"/>
            </w:tcBorders>
          </w:tcPr>
          <w:p w:rsidR="00121804" w:rsidRPr="00B82DB5" w:rsidRDefault="00121804">
            <w:pPr>
              <w:tabs>
                <w:tab w:val="left" w:pos="1276"/>
              </w:tabs>
              <w:rPr>
                <w:lang w:val="kk-KZ" w:eastAsia="en-US"/>
              </w:rPr>
            </w:pPr>
          </w:p>
        </w:tc>
        <w:tc>
          <w:tcPr>
            <w:tcW w:w="800" w:type="dxa"/>
            <w:tcBorders>
              <w:top w:val="single" w:sz="4" w:space="0" w:color="auto"/>
              <w:left w:val="single" w:sz="4" w:space="0" w:color="auto"/>
              <w:bottom w:val="single" w:sz="4" w:space="0" w:color="auto"/>
              <w:right w:val="single" w:sz="4" w:space="0" w:color="auto"/>
            </w:tcBorders>
            <w:hideMark/>
          </w:tcPr>
          <w:p w:rsidR="00121804" w:rsidRPr="00B82DB5" w:rsidRDefault="00121804">
            <w:pPr>
              <w:tabs>
                <w:tab w:val="left" w:pos="1276"/>
              </w:tabs>
              <w:ind w:left="-68" w:firstLine="26"/>
              <w:rPr>
                <w:lang w:val="en-US" w:eastAsia="en-US"/>
              </w:rPr>
            </w:pPr>
            <w:r w:rsidRPr="00B82DB5">
              <w:rPr>
                <w:lang w:val="en-US" w:eastAsia="en-US"/>
              </w:rPr>
              <w:t>15</w:t>
            </w: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121804" w:rsidRPr="00B82DB5" w:rsidRDefault="00121804">
            <w:pPr>
              <w:jc w:val="center"/>
              <w:rPr>
                <w:lang w:val="kk-KZ" w:eastAsia="en-US"/>
              </w:rPr>
            </w:pPr>
            <w:r w:rsidRPr="00B82DB5">
              <w:rPr>
                <w:lang w:val="kk-KZ" w:eastAsia="en-US"/>
              </w:rPr>
              <w:t>5</w:t>
            </w:r>
          </w:p>
        </w:tc>
        <w:tc>
          <w:tcPr>
            <w:tcW w:w="7627" w:type="dxa"/>
            <w:tcBorders>
              <w:top w:val="single" w:sz="4" w:space="0" w:color="auto"/>
              <w:left w:val="single" w:sz="4" w:space="0" w:color="auto"/>
              <w:bottom w:val="single" w:sz="4" w:space="0" w:color="auto"/>
              <w:right w:val="single" w:sz="4" w:space="0" w:color="auto"/>
            </w:tcBorders>
            <w:hideMark/>
          </w:tcPr>
          <w:p w:rsidR="00121804" w:rsidRPr="00B82DB5" w:rsidRDefault="00121804" w:rsidP="00FF6F5F">
            <w:pPr>
              <w:snapToGrid w:val="0"/>
              <w:contextualSpacing/>
              <w:jc w:val="both"/>
              <w:rPr>
                <w:b/>
                <w:bCs/>
                <w:lang w:val="kk-KZ"/>
              </w:rPr>
            </w:pPr>
            <w:r w:rsidRPr="00B82DB5">
              <w:rPr>
                <w:b/>
                <w:bCs/>
                <w:lang w:val="kk-KZ"/>
              </w:rPr>
              <w:t xml:space="preserve">СӨОЖ </w:t>
            </w:r>
            <w:r w:rsidR="00BE091D" w:rsidRPr="00B82DB5">
              <w:rPr>
                <w:b/>
                <w:bCs/>
                <w:lang w:val="kk-KZ"/>
              </w:rPr>
              <w:t>2</w:t>
            </w:r>
            <w:r w:rsidRPr="00B82DB5">
              <w:rPr>
                <w:b/>
                <w:bCs/>
                <w:lang w:val="kk-KZ"/>
              </w:rPr>
              <w:t xml:space="preserve">  - </w:t>
            </w:r>
            <w:r w:rsidRPr="00B82DB5">
              <w:rPr>
                <w:bCs/>
                <w:lang w:val="kk-KZ"/>
              </w:rPr>
              <w:t xml:space="preserve">Берілген </w:t>
            </w:r>
            <w:r w:rsidRPr="00B82DB5">
              <w:rPr>
                <w:b/>
                <w:bCs/>
                <w:lang w:val="kk-KZ"/>
              </w:rPr>
              <w:t xml:space="preserve">СӨЖ </w:t>
            </w:r>
            <w:r w:rsidR="00BE091D" w:rsidRPr="00B82DB5">
              <w:rPr>
                <w:b/>
                <w:bCs/>
                <w:lang w:val="kk-KZ"/>
              </w:rPr>
              <w:t>2</w:t>
            </w:r>
            <w:r w:rsidR="00FB5398" w:rsidRPr="00B82DB5">
              <w:rPr>
                <w:b/>
                <w:bCs/>
                <w:lang w:val="kk-KZ"/>
              </w:rPr>
              <w:t xml:space="preserve"> </w:t>
            </w:r>
            <w:r w:rsidRPr="00B82DB5">
              <w:rPr>
                <w:bCs/>
                <w:lang w:val="kk-KZ"/>
              </w:rPr>
              <w:t>тапсырмасы бойынша өзара талқылау жүргізу және кеңес беру</w:t>
            </w:r>
          </w:p>
        </w:tc>
        <w:tc>
          <w:tcPr>
            <w:tcW w:w="948" w:type="dxa"/>
            <w:tcBorders>
              <w:top w:val="single" w:sz="4" w:space="0" w:color="auto"/>
              <w:left w:val="single" w:sz="4" w:space="0" w:color="auto"/>
              <w:bottom w:val="single" w:sz="4" w:space="0" w:color="auto"/>
              <w:right w:val="single" w:sz="4" w:space="0" w:color="auto"/>
            </w:tcBorders>
          </w:tcPr>
          <w:p w:rsidR="00121804" w:rsidRPr="00B82DB5" w:rsidRDefault="00121804">
            <w:pPr>
              <w:tabs>
                <w:tab w:val="left" w:pos="1276"/>
              </w:tabs>
              <w:rPr>
                <w:lang w:val="kk-KZ" w:eastAsia="en-US"/>
              </w:rPr>
            </w:pPr>
          </w:p>
        </w:tc>
        <w:tc>
          <w:tcPr>
            <w:tcW w:w="800" w:type="dxa"/>
            <w:tcBorders>
              <w:top w:val="single" w:sz="4" w:space="0" w:color="auto"/>
              <w:left w:val="single" w:sz="4" w:space="0" w:color="auto"/>
              <w:bottom w:val="single" w:sz="4" w:space="0" w:color="auto"/>
              <w:right w:val="single" w:sz="4" w:space="0" w:color="auto"/>
            </w:tcBorders>
          </w:tcPr>
          <w:p w:rsidR="00121804" w:rsidRPr="00B82DB5" w:rsidRDefault="00121804">
            <w:pPr>
              <w:tabs>
                <w:tab w:val="left" w:pos="1276"/>
              </w:tabs>
              <w:ind w:left="-68" w:firstLine="26"/>
              <w:rPr>
                <w:lang w:val="kk-KZ" w:eastAsia="en-US"/>
              </w:rPr>
            </w:pP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jc w:val="center"/>
              <w:rPr>
                <w:lang w:val="kk-KZ" w:eastAsia="en-US"/>
              </w:rPr>
            </w:pPr>
            <w:r w:rsidRPr="00B82DB5">
              <w:rPr>
                <w:lang w:val="kk-KZ" w:eastAsia="en-US"/>
              </w:rPr>
              <w:t>6</w:t>
            </w:r>
          </w:p>
        </w:tc>
        <w:tc>
          <w:tcPr>
            <w:tcW w:w="7627"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contextualSpacing/>
              <w:jc w:val="both"/>
              <w:rPr>
                <w:lang w:val="kk-KZ"/>
              </w:rPr>
            </w:pPr>
            <w:r w:rsidRPr="00B82DB5">
              <w:rPr>
                <w:b/>
                <w:lang w:val="kk-KZ"/>
              </w:rPr>
              <w:t>Дәріс (теориялық):</w:t>
            </w:r>
            <w:r w:rsidRPr="00B82DB5">
              <w:rPr>
                <w:lang w:val="kk-KZ"/>
              </w:rPr>
              <w:t xml:space="preserve"> </w:t>
            </w:r>
            <w:r w:rsidR="00582618" w:rsidRPr="00B82DB5">
              <w:rPr>
                <w:lang w:val="kk-KZ"/>
              </w:rPr>
              <w:t>Музей қызметінде қолданылатын жаңа технологиялар</w:t>
            </w:r>
          </w:p>
        </w:tc>
        <w:tc>
          <w:tcPr>
            <w:tcW w:w="948"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tcPr>
          <w:p w:rsidR="00AE7D25" w:rsidRPr="00B82DB5" w:rsidRDefault="00AE7D25" w:rsidP="00AE7D25">
            <w:pPr>
              <w:tabs>
                <w:tab w:val="left" w:pos="1276"/>
              </w:tabs>
              <w:ind w:left="-68" w:firstLine="26"/>
              <w:rPr>
                <w:lang w:val="kk-KZ" w:eastAsia="en-US"/>
              </w:rPr>
            </w:pP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jc w:val="center"/>
              <w:rPr>
                <w:lang w:val="kk-KZ" w:eastAsia="en-US"/>
              </w:rPr>
            </w:pPr>
            <w:r w:rsidRPr="00B82DB5">
              <w:rPr>
                <w:lang w:val="kk-KZ" w:eastAsia="en-US"/>
              </w:rPr>
              <w:t>6</w:t>
            </w:r>
          </w:p>
        </w:tc>
        <w:tc>
          <w:tcPr>
            <w:tcW w:w="7627" w:type="dxa"/>
            <w:tcBorders>
              <w:top w:val="single" w:sz="4" w:space="0" w:color="auto"/>
              <w:left w:val="single" w:sz="4" w:space="0" w:color="auto"/>
              <w:bottom w:val="single" w:sz="4" w:space="0" w:color="auto"/>
              <w:right w:val="single" w:sz="4" w:space="0" w:color="auto"/>
            </w:tcBorders>
            <w:hideMark/>
          </w:tcPr>
          <w:p w:rsidR="00FB5398" w:rsidRPr="00B82DB5" w:rsidRDefault="00AE7D25" w:rsidP="00FB5398">
            <w:pPr>
              <w:snapToGrid w:val="0"/>
              <w:jc w:val="both"/>
              <w:rPr>
                <w:b/>
                <w:bCs/>
                <w:lang w:val="kk-KZ"/>
              </w:rPr>
            </w:pPr>
            <w:r w:rsidRPr="00B82DB5">
              <w:rPr>
                <w:b/>
                <w:bCs/>
                <w:lang w:val="kk-KZ"/>
              </w:rPr>
              <w:t xml:space="preserve">Семинар/зертханалық сабақ (түрі): </w:t>
            </w:r>
            <w:proofErr w:type="spellStart"/>
            <w:r w:rsidR="00582618" w:rsidRPr="00B82DB5">
              <w:t>Цифрлық</w:t>
            </w:r>
            <w:proofErr w:type="spellEnd"/>
            <w:r w:rsidR="00582618" w:rsidRPr="00B82DB5">
              <w:t xml:space="preserve"> </w:t>
            </w:r>
            <w:proofErr w:type="spellStart"/>
            <w:r w:rsidR="00582618" w:rsidRPr="00B82DB5">
              <w:t>экспозициялар</w:t>
            </w:r>
            <w:proofErr w:type="spellEnd"/>
            <w:r w:rsidR="00582618" w:rsidRPr="00B82DB5">
              <w:t xml:space="preserve"> мен </w:t>
            </w:r>
            <w:proofErr w:type="spellStart"/>
            <w:r w:rsidR="00582618" w:rsidRPr="00B82DB5">
              <w:t>виртуалды</w:t>
            </w:r>
            <w:proofErr w:type="spellEnd"/>
            <w:r w:rsidR="00582618" w:rsidRPr="00B82DB5">
              <w:t xml:space="preserve"> </w:t>
            </w:r>
            <w:proofErr w:type="spellStart"/>
            <w:r w:rsidR="00582618" w:rsidRPr="00B82DB5">
              <w:t>турлар</w:t>
            </w:r>
            <w:proofErr w:type="spellEnd"/>
          </w:p>
          <w:p w:rsidR="00AE7D25" w:rsidRPr="00B82DB5" w:rsidRDefault="00AE7D25" w:rsidP="00AE7D25">
            <w:pPr>
              <w:snapToGrid w:val="0"/>
              <w:jc w:val="both"/>
              <w:rPr>
                <w:b/>
                <w:bCs/>
                <w:lang w:val="kk-KZ"/>
              </w:rPr>
            </w:pPr>
          </w:p>
        </w:tc>
        <w:tc>
          <w:tcPr>
            <w:tcW w:w="948"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ind w:left="-68" w:firstLine="26"/>
              <w:rPr>
                <w:lang w:val="kk-KZ" w:eastAsia="en-US"/>
              </w:rPr>
            </w:pPr>
            <w:r w:rsidRPr="00B82DB5">
              <w:rPr>
                <w:lang w:val="kk-KZ" w:eastAsia="en-US"/>
              </w:rPr>
              <w:t>14</w:t>
            </w: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jc w:val="center"/>
              <w:rPr>
                <w:lang w:val="kk-KZ" w:eastAsia="en-US"/>
              </w:rPr>
            </w:pPr>
            <w:r w:rsidRPr="00B82DB5">
              <w:rPr>
                <w:lang w:val="kk-KZ" w:eastAsia="en-US"/>
              </w:rPr>
              <w:t>7</w:t>
            </w:r>
          </w:p>
        </w:tc>
        <w:tc>
          <w:tcPr>
            <w:tcW w:w="7627"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snapToGrid w:val="0"/>
              <w:jc w:val="both"/>
              <w:rPr>
                <w:b/>
                <w:lang w:val="kk-KZ"/>
              </w:rPr>
            </w:pPr>
            <w:r w:rsidRPr="00B82DB5">
              <w:rPr>
                <w:b/>
                <w:lang w:val="kk-KZ"/>
              </w:rPr>
              <w:t>Дәріс (теориялық)</w:t>
            </w:r>
            <w:r w:rsidRPr="00B82DB5">
              <w:rPr>
                <w:lang w:val="kk-KZ"/>
              </w:rPr>
              <w:t xml:space="preserve"> </w:t>
            </w:r>
            <w:r w:rsidR="00582618" w:rsidRPr="00B82DB5">
              <w:rPr>
                <w:lang w:val="kk-KZ"/>
              </w:rPr>
              <w:t>Онлайн платформалар арқылы музей қызметін кеңейту</w:t>
            </w:r>
          </w:p>
        </w:tc>
        <w:tc>
          <w:tcPr>
            <w:tcW w:w="948"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tcPr>
          <w:p w:rsidR="00AE7D25" w:rsidRPr="00B82DB5" w:rsidRDefault="00AE7D25" w:rsidP="00AE7D25">
            <w:pPr>
              <w:tabs>
                <w:tab w:val="left" w:pos="1276"/>
              </w:tabs>
              <w:ind w:left="-68" w:firstLine="26"/>
              <w:rPr>
                <w:lang w:val="kk-KZ" w:eastAsia="en-US"/>
              </w:rPr>
            </w:pP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jc w:val="center"/>
              <w:rPr>
                <w:lang w:val="kk-KZ" w:eastAsia="en-US"/>
              </w:rPr>
            </w:pPr>
            <w:r w:rsidRPr="00B82DB5">
              <w:rPr>
                <w:lang w:val="kk-KZ" w:eastAsia="en-US"/>
              </w:rPr>
              <w:t>7</w:t>
            </w:r>
          </w:p>
        </w:tc>
        <w:tc>
          <w:tcPr>
            <w:tcW w:w="7627" w:type="dxa"/>
            <w:tcBorders>
              <w:top w:val="single" w:sz="4" w:space="0" w:color="auto"/>
              <w:left w:val="single" w:sz="4" w:space="0" w:color="auto"/>
              <w:bottom w:val="single" w:sz="4" w:space="0" w:color="auto"/>
              <w:right w:val="single" w:sz="4" w:space="0" w:color="auto"/>
            </w:tcBorders>
            <w:hideMark/>
          </w:tcPr>
          <w:p w:rsidR="00FB5398" w:rsidRPr="00B82DB5" w:rsidRDefault="00AE7D25" w:rsidP="00FB5398">
            <w:pPr>
              <w:snapToGrid w:val="0"/>
              <w:jc w:val="both"/>
              <w:rPr>
                <w:b/>
                <w:bCs/>
                <w:lang w:val="kk-KZ"/>
              </w:rPr>
            </w:pPr>
            <w:r w:rsidRPr="00B82DB5">
              <w:rPr>
                <w:b/>
                <w:bCs/>
                <w:lang w:val="kk-KZ"/>
              </w:rPr>
              <w:t>Семинар/зертханалық сабақ (түрі):</w:t>
            </w:r>
            <w:r w:rsidRPr="00B82DB5">
              <w:rPr>
                <w:lang w:val="kk-KZ"/>
              </w:rPr>
              <w:t xml:space="preserve"> </w:t>
            </w:r>
            <w:r w:rsidR="00582618" w:rsidRPr="00B82DB5">
              <w:rPr>
                <w:lang w:val="kk-KZ"/>
              </w:rPr>
              <w:t>Инновациялық жобалар арқылы жастарды музейге тарту жолдары</w:t>
            </w:r>
          </w:p>
          <w:p w:rsidR="00AE7D25" w:rsidRPr="00B82DB5" w:rsidRDefault="00AE7D25" w:rsidP="00AE7D25">
            <w:pPr>
              <w:snapToGrid w:val="0"/>
              <w:jc w:val="both"/>
              <w:rPr>
                <w:b/>
                <w:bCs/>
                <w:lang w:val="kk-KZ"/>
              </w:rPr>
            </w:pPr>
          </w:p>
        </w:tc>
        <w:tc>
          <w:tcPr>
            <w:tcW w:w="948"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ind w:left="-68" w:firstLine="26"/>
              <w:rPr>
                <w:lang w:val="kk-KZ" w:eastAsia="en-US"/>
              </w:rPr>
            </w:pPr>
            <w:r w:rsidRPr="00B82DB5">
              <w:rPr>
                <w:lang w:val="kk-KZ" w:eastAsia="en-US"/>
              </w:rPr>
              <w:t>14</w:t>
            </w: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121804" w:rsidRPr="00B82DB5" w:rsidRDefault="00121804">
            <w:pPr>
              <w:jc w:val="center"/>
              <w:rPr>
                <w:lang w:val="kk-KZ" w:eastAsia="en-US"/>
              </w:rPr>
            </w:pPr>
            <w:r w:rsidRPr="00B82DB5">
              <w:rPr>
                <w:lang w:val="kk-KZ" w:eastAsia="en-US"/>
              </w:rPr>
              <w:t>7</w:t>
            </w:r>
          </w:p>
        </w:tc>
        <w:tc>
          <w:tcPr>
            <w:tcW w:w="7627" w:type="dxa"/>
            <w:tcBorders>
              <w:top w:val="single" w:sz="4" w:space="0" w:color="auto"/>
              <w:left w:val="single" w:sz="4" w:space="0" w:color="auto"/>
              <w:bottom w:val="single" w:sz="4" w:space="0" w:color="auto"/>
              <w:right w:val="single" w:sz="4" w:space="0" w:color="auto"/>
            </w:tcBorders>
            <w:hideMark/>
          </w:tcPr>
          <w:p w:rsidR="00FB5398" w:rsidRPr="00B82DB5" w:rsidRDefault="00121804" w:rsidP="00FB5398">
            <w:pPr>
              <w:snapToGrid w:val="0"/>
              <w:jc w:val="both"/>
              <w:rPr>
                <w:color w:val="000000"/>
                <w:lang w:val="kk-KZ"/>
              </w:rPr>
            </w:pPr>
            <w:r w:rsidRPr="00B82DB5">
              <w:rPr>
                <w:b/>
                <w:bCs/>
                <w:lang w:val="kk-KZ"/>
              </w:rPr>
              <w:t>СӨЖ</w:t>
            </w:r>
            <w:r w:rsidR="00FB5398" w:rsidRPr="00B82DB5">
              <w:rPr>
                <w:b/>
                <w:bCs/>
                <w:lang w:val="kk-KZ"/>
              </w:rPr>
              <w:t xml:space="preserve"> 2.</w:t>
            </w:r>
            <w:r w:rsidR="00582618" w:rsidRPr="00B82DB5">
              <w:rPr>
                <w:color w:val="0D0D0D"/>
                <w:lang w:val="kk-KZ"/>
              </w:rPr>
              <w:t xml:space="preserve"> Заманауи музейлік практикадағы маркетингтік технологиялар</w:t>
            </w:r>
          </w:p>
          <w:p w:rsidR="00121804" w:rsidRPr="00B82DB5" w:rsidRDefault="00121804" w:rsidP="00FF6F5F">
            <w:pPr>
              <w:snapToGrid w:val="0"/>
              <w:jc w:val="both"/>
              <w:rPr>
                <w:color w:val="000000"/>
                <w:lang w:val="kk-KZ"/>
              </w:rPr>
            </w:pPr>
          </w:p>
        </w:tc>
        <w:tc>
          <w:tcPr>
            <w:tcW w:w="948" w:type="dxa"/>
            <w:tcBorders>
              <w:top w:val="single" w:sz="4" w:space="0" w:color="auto"/>
              <w:left w:val="single" w:sz="4" w:space="0" w:color="auto"/>
              <w:bottom w:val="single" w:sz="4" w:space="0" w:color="auto"/>
              <w:right w:val="single" w:sz="4" w:space="0" w:color="auto"/>
            </w:tcBorders>
          </w:tcPr>
          <w:p w:rsidR="00121804" w:rsidRPr="00B82DB5" w:rsidRDefault="00121804">
            <w:pPr>
              <w:tabs>
                <w:tab w:val="left" w:pos="1276"/>
              </w:tabs>
              <w:rPr>
                <w:lang w:val="kk-KZ" w:eastAsia="en-US"/>
              </w:rPr>
            </w:pPr>
          </w:p>
        </w:tc>
        <w:tc>
          <w:tcPr>
            <w:tcW w:w="800" w:type="dxa"/>
            <w:tcBorders>
              <w:top w:val="single" w:sz="4" w:space="0" w:color="auto"/>
              <w:left w:val="single" w:sz="4" w:space="0" w:color="auto"/>
              <w:bottom w:val="single" w:sz="4" w:space="0" w:color="auto"/>
              <w:right w:val="single" w:sz="4" w:space="0" w:color="auto"/>
            </w:tcBorders>
            <w:hideMark/>
          </w:tcPr>
          <w:p w:rsidR="00121804" w:rsidRPr="00B82DB5" w:rsidRDefault="00121804">
            <w:pPr>
              <w:tabs>
                <w:tab w:val="left" w:pos="1276"/>
              </w:tabs>
              <w:ind w:left="-68" w:firstLine="26"/>
              <w:rPr>
                <w:lang w:val="kk-KZ" w:eastAsia="en-US"/>
              </w:rPr>
            </w:pPr>
            <w:r w:rsidRPr="00B82DB5">
              <w:rPr>
                <w:lang w:val="en-US" w:eastAsia="en-US"/>
              </w:rPr>
              <w:t>1</w:t>
            </w:r>
            <w:r w:rsidR="001723E3" w:rsidRPr="00B82DB5">
              <w:rPr>
                <w:lang w:val="kk-KZ" w:eastAsia="en-US"/>
              </w:rPr>
              <w:t>5</w:t>
            </w: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jc w:val="center"/>
              <w:rPr>
                <w:lang w:val="kk-KZ" w:eastAsia="en-US"/>
              </w:rPr>
            </w:pPr>
            <w:r w:rsidRPr="00B82DB5">
              <w:rPr>
                <w:lang w:val="kk-KZ" w:eastAsia="en-US"/>
              </w:rPr>
              <w:t>8</w:t>
            </w:r>
          </w:p>
        </w:tc>
        <w:tc>
          <w:tcPr>
            <w:tcW w:w="7627"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snapToGrid w:val="0"/>
              <w:jc w:val="both"/>
              <w:rPr>
                <w:b/>
                <w:lang w:val="kk-KZ"/>
              </w:rPr>
            </w:pPr>
            <w:r w:rsidRPr="00B82DB5">
              <w:rPr>
                <w:b/>
                <w:lang w:val="kk-KZ"/>
              </w:rPr>
              <w:t xml:space="preserve">Дәріс (теориялық): </w:t>
            </w:r>
            <w:r w:rsidR="00582618" w:rsidRPr="00B82DB5">
              <w:rPr>
                <w:lang w:val="kk-KZ"/>
              </w:rPr>
              <w:t>Музейдің қаржылық көздері (мемлекеттік, демеушілік, коммерциялық)</w:t>
            </w:r>
          </w:p>
        </w:tc>
        <w:tc>
          <w:tcPr>
            <w:tcW w:w="948"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tcPr>
          <w:p w:rsidR="00AE7D25" w:rsidRPr="00B82DB5" w:rsidRDefault="00AE7D25" w:rsidP="00AE7D25">
            <w:pPr>
              <w:tabs>
                <w:tab w:val="left" w:pos="1276"/>
              </w:tabs>
              <w:ind w:left="-68" w:firstLine="26"/>
              <w:rPr>
                <w:lang w:val="kk-KZ" w:eastAsia="en-US"/>
              </w:rPr>
            </w:pP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jc w:val="center"/>
              <w:rPr>
                <w:lang w:val="kk-KZ" w:eastAsia="en-US"/>
              </w:rPr>
            </w:pPr>
            <w:r w:rsidRPr="00B82DB5">
              <w:rPr>
                <w:lang w:val="kk-KZ" w:eastAsia="en-US"/>
              </w:rPr>
              <w:t>8</w:t>
            </w:r>
          </w:p>
        </w:tc>
        <w:tc>
          <w:tcPr>
            <w:tcW w:w="7627" w:type="dxa"/>
            <w:tcBorders>
              <w:top w:val="single" w:sz="4" w:space="0" w:color="auto"/>
              <w:left w:val="single" w:sz="4" w:space="0" w:color="auto"/>
              <w:bottom w:val="single" w:sz="4" w:space="0" w:color="auto"/>
              <w:right w:val="single" w:sz="4" w:space="0" w:color="auto"/>
            </w:tcBorders>
            <w:hideMark/>
          </w:tcPr>
          <w:p w:rsidR="00AE7D25" w:rsidRPr="00B82DB5" w:rsidRDefault="00AE7D25" w:rsidP="00FF6F5F">
            <w:pPr>
              <w:autoSpaceDE w:val="0"/>
              <w:autoSpaceDN w:val="0"/>
              <w:adjustRightInd w:val="0"/>
              <w:rPr>
                <w:b/>
                <w:bCs/>
                <w:lang w:val="kk-KZ"/>
              </w:rPr>
            </w:pPr>
            <w:r w:rsidRPr="00B82DB5">
              <w:rPr>
                <w:b/>
                <w:bCs/>
                <w:lang w:val="kk-KZ"/>
              </w:rPr>
              <w:t>Семинар/зертханалық сабақ (түрі):</w:t>
            </w:r>
            <w:r w:rsidRPr="00B82DB5">
              <w:rPr>
                <w:bCs/>
                <w:lang w:val="kk-KZ"/>
              </w:rPr>
              <w:t xml:space="preserve"> </w:t>
            </w:r>
            <w:r w:rsidR="00582618" w:rsidRPr="00B82DB5">
              <w:rPr>
                <w:bCs/>
                <w:lang w:val="kk-KZ"/>
              </w:rPr>
              <w:t>Музей қ</w:t>
            </w:r>
            <w:r w:rsidR="00582618" w:rsidRPr="00B82DB5">
              <w:rPr>
                <w:lang w:val="kk-KZ"/>
              </w:rPr>
              <w:t>аржысын жоспарлау және бюджеттеу</w:t>
            </w:r>
          </w:p>
        </w:tc>
        <w:tc>
          <w:tcPr>
            <w:tcW w:w="948"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ind w:left="-68" w:firstLine="26"/>
              <w:rPr>
                <w:lang w:val="kk-KZ" w:eastAsia="en-US"/>
              </w:rPr>
            </w:pPr>
            <w:r w:rsidRPr="00B82DB5">
              <w:rPr>
                <w:lang w:val="kk-KZ" w:eastAsia="en-US"/>
              </w:rPr>
              <w:t>14</w:t>
            </w: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791217" w:rsidRPr="00B82DB5" w:rsidRDefault="00791217">
            <w:pPr>
              <w:jc w:val="center"/>
              <w:rPr>
                <w:lang w:val="en-US" w:eastAsia="en-US"/>
              </w:rPr>
            </w:pPr>
            <w:r w:rsidRPr="00B82DB5">
              <w:rPr>
                <w:lang w:val="en-US" w:eastAsia="en-US"/>
              </w:rPr>
              <w:t>8</w:t>
            </w:r>
          </w:p>
        </w:tc>
        <w:tc>
          <w:tcPr>
            <w:tcW w:w="7627" w:type="dxa"/>
            <w:tcBorders>
              <w:top w:val="single" w:sz="4" w:space="0" w:color="auto"/>
              <w:left w:val="single" w:sz="4" w:space="0" w:color="auto"/>
              <w:bottom w:val="single" w:sz="4" w:space="0" w:color="auto"/>
              <w:right w:val="single" w:sz="4" w:space="0" w:color="auto"/>
            </w:tcBorders>
            <w:hideMark/>
          </w:tcPr>
          <w:p w:rsidR="00791217" w:rsidRPr="00B82DB5" w:rsidRDefault="00791217" w:rsidP="00FF6F5F">
            <w:pPr>
              <w:snapToGrid w:val="0"/>
              <w:contextualSpacing/>
              <w:jc w:val="both"/>
              <w:rPr>
                <w:b/>
                <w:bCs/>
                <w:lang w:val="kk-KZ"/>
              </w:rPr>
            </w:pPr>
            <w:r w:rsidRPr="00B82DB5">
              <w:rPr>
                <w:b/>
                <w:bCs/>
                <w:lang w:val="kk-KZ"/>
              </w:rPr>
              <w:t>СӨОЖ</w:t>
            </w:r>
            <w:r w:rsidRPr="00B82DB5">
              <w:rPr>
                <w:b/>
                <w:bCs/>
                <w:lang w:val="en-US"/>
              </w:rPr>
              <w:t xml:space="preserve"> 3</w:t>
            </w:r>
            <w:r w:rsidRPr="00B82DB5">
              <w:rPr>
                <w:b/>
                <w:bCs/>
                <w:lang w:val="kk-KZ"/>
              </w:rPr>
              <w:t xml:space="preserve">  - </w:t>
            </w:r>
            <w:r w:rsidRPr="00B82DB5">
              <w:rPr>
                <w:bCs/>
                <w:lang w:val="kk-KZ"/>
              </w:rPr>
              <w:t xml:space="preserve">Берілген </w:t>
            </w:r>
            <w:r w:rsidRPr="00B82DB5">
              <w:rPr>
                <w:b/>
                <w:bCs/>
                <w:lang w:val="kk-KZ"/>
              </w:rPr>
              <w:t>СӨЖ</w:t>
            </w:r>
            <w:r w:rsidRPr="00B82DB5">
              <w:rPr>
                <w:b/>
                <w:bCs/>
                <w:lang w:val="en-US"/>
              </w:rPr>
              <w:t>3</w:t>
            </w:r>
            <w:r w:rsidRPr="00B82DB5">
              <w:rPr>
                <w:b/>
                <w:bCs/>
                <w:lang w:val="kk-KZ"/>
              </w:rPr>
              <w:t xml:space="preserve"> </w:t>
            </w:r>
            <w:r w:rsidRPr="00B82DB5">
              <w:rPr>
                <w:bCs/>
                <w:lang w:val="kk-KZ"/>
              </w:rPr>
              <w:t>тапсырмасы бойынша өзара талқылау жүргізу және кеңес беру</w:t>
            </w:r>
          </w:p>
        </w:tc>
        <w:tc>
          <w:tcPr>
            <w:tcW w:w="948" w:type="dxa"/>
            <w:tcBorders>
              <w:top w:val="single" w:sz="4" w:space="0" w:color="auto"/>
              <w:left w:val="single" w:sz="4" w:space="0" w:color="auto"/>
              <w:bottom w:val="single" w:sz="4" w:space="0" w:color="auto"/>
              <w:right w:val="single" w:sz="4" w:space="0" w:color="auto"/>
            </w:tcBorders>
            <w:hideMark/>
          </w:tcPr>
          <w:p w:rsidR="00791217" w:rsidRPr="00B82DB5" w:rsidRDefault="00791217" w:rsidP="00FF6F5F">
            <w:pPr>
              <w:tabs>
                <w:tab w:val="left" w:pos="1276"/>
              </w:tabs>
              <w:rPr>
                <w:lang w:val="en-US" w:eastAsia="en-US"/>
              </w:rPr>
            </w:pPr>
          </w:p>
        </w:tc>
        <w:tc>
          <w:tcPr>
            <w:tcW w:w="800" w:type="dxa"/>
            <w:tcBorders>
              <w:top w:val="single" w:sz="4" w:space="0" w:color="auto"/>
              <w:left w:val="single" w:sz="4" w:space="0" w:color="auto"/>
              <w:bottom w:val="single" w:sz="4" w:space="0" w:color="auto"/>
              <w:right w:val="single" w:sz="4" w:space="0" w:color="auto"/>
            </w:tcBorders>
          </w:tcPr>
          <w:p w:rsidR="00791217" w:rsidRPr="00B82DB5" w:rsidRDefault="00791217">
            <w:pPr>
              <w:tabs>
                <w:tab w:val="left" w:pos="1276"/>
              </w:tabs>
              <w:ind w:left="-68" w:firstLine="26"/>
              <w:rPr>
                <w:lang w:val="en-US" w:eastAsia="en-US"/>
              </w:rPr>
            </w:pP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tcPr>
          <w:p w:rsidR="001723E3" w:rsidRPr="00B82DB5" w:rsidRDefault="001723E3" w:rsidP="001723E3">
            <w:pPr>
              <w:jc w:val="center"/>
              <w:rPr>
                <w:lang w:val="en-US" w:eastAsia="en-US"/>
              </w:rPr>
            </w:pPr>
          </w:p>
        </w:tc>
        <w:tc>
          <w:tcPr>
            <w:tcW w:w="7627" w:type="dxa"/>
            <w:tcBorders>
              <w:top w:val="single" w:sz="4" w:space="0" w:color="auto"/>
              <w:left w:val="single" w:sz="4" w:space="0" w:color="auto"/>
              <w:bottom w:val="single" w:sz="4" w:space="0" w:color="auto"/>
              <w:right w:val="single" w:sz="4" w:space="0" w:color="auto"/>
            </w:tcBorders>
          </w:tcPr>
          <w:p w:rsidR="001723E3" w:rsidRPr="00B82DB5" w:rsidRDefault="001723E3" w:rsidP="001723E3">
            <w:pPr>
              <w:snapToGrid w:val="0"/>
              <w:jc w:val="both"/>
              <w:rPr>
                <w:b/>
                <w:bCs/>
                <w:lang w:val="kk-KZ" w:eastAsia="en-US"/>
              </w:rPr>
            </w:pPr>
            <w:r w:rsidRPr="00B82DB5">
              <w:rPr>
                <w:b/>
                <w:bCs/>
                <w:lang w:val="kk-KZ" w:eastAsia="en-US"/>
              </w:rPr>
              <w:t>АБ 1</w:t>
            </w:r>
          </w:p>
        </w:tc>
        <w:tc>
          <w:tcPr>
            <w:tcW w:w="948" w:type="dxa"/>
            <w:tcBorders>
              <w:top w:val="single" w:sz="4" w:space="0" w:color="auto"/>
              <w:left w:val="single" w:sz="4" w:space="0" w:color="auto"/>
              <w:bottom w:val="single" w:sz="4" w:space="0" w:color="auto"/>
              <w:right w:val="single" w:sz="4" w:space="0" w:color="auto"/>
            </w:tcBorders>
          </w:tcPr>
          <w:p w:rsidR="001723E3" w:rsidRPr="00B82DB5" w:rsidRDefault="001723E3" w:rsidP="001723E3">
            <w:pPr>
              <w:tabs>
                <w:tab w:val="left" w:pos="1276"/>
              </w:tabs>
              <w:rPr>
                <w:b/>
                <w:lang w:val="kk-KZ" w:eastAsia="en-US"/>
              </w:rPr>
            </w:pPr>
          </w:p>
        </w:tc>
        <w:tc>
          <w:tcPr>
            <w:tcW w:w="800" w:type="dxa"/>
            <w:tcBorders>
              <w:top w:val="single" w:sz="4" w:space="0" w:color="auto"/>
              <w:left w:val="single" w:sz="4" w:space="0" w:color="auto"/>
              <w:bottom w:val="single" w:sz="4" w:space="0" w:color="auto"/>
              <w:right w:val="single" w:sz="4" w:space="0" w:color="auto"/>
            </w:tcBorders>
          </w:tcPr>
          <w:p w:rsidR="001723E3" w:rsidRPr="00B82DB5" w:rsidRDefault="001723E3" w:rsidP="001723E3">
            <w:pPr>
              <w:tabs>
                <w:tab w:val="left" w:pos="1276"/>
              </w:tabs>
              <w:ind w:left="-68" w:firstLine="26"/>
              <w:rPr>
                <w:b/>
                <w:lang w:val="kk-KZ" w:eastAsia="en-US"/>
              </w:rPr>
            </w:pPr>
            <w:r w:rsidRPr="00B82DB5">
              <w:rPr>
                <w:b/>
                <w:lang w:val="kk-KZ" w:eastAsia="en-US"/>
              </w:rPr>
              <w:t>100</w:t>
            </w: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jc w:val="center"/>
              <w:rPr>
                <w:lang w:val="kk-KZ" w:eastAsia="en-US"/>
              </w:rPr>
            </w:pPr>
            <w:r w:rsidRPr="00B82DB5">
              <w:rPr>
                <w:lang w:val="kk-KZ" w:eastAsia="en-US"/>
              </w:rPr>
              <w:t xml:space="preserve"> 9</w:t>
            </w:r>
          </w:p>
        </w:tc>
        <w:tc>
          <w:tcPr>
            <w:tcW w:w="7627"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snapToGrid w:val="0"/>
              <w:jc w:val="both"/>
              <w:rPr>
                <w:b/>
                <w:lang w:val="kk-KZ"/>
              </w:rPr>
            </w:pPr>
            <w:r w:rsidRPr="00B82DB5">
              <w:rPr>
                <w:b/>
                <w:lang w:val="kk-KZ"/>
              </w:rPr>
              <w:t>Дәріс (аналитикалық)</w:t>
            </w:r>
            <w:r w:rsidRPr="00B82DB5">
              <w:rPr>
                <w:lang w:val="kk-KZ"/>
              </w:rPr>
              <w:t xml:space="preserve"> </w:t>
            </w:r>
            <w:r w:rsidR="00582618" w:rsidRPr="00B82DB5">
              <w:rPr>
                <w:lang w:val="kk-KZ"/>
              </w:rPr>
              <w:t>Гранттар мен жобалық қаржыландыру мүмкіндіктері</w:t>
            </w:r>
          </w:p>
        </w:tc>
        <w:tc>
          <w:tcPr>
            <w:tcW w:w="948"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ind w:left="-68" w:firstLine="26"/>
              <w:rPr>
                <w:lang w:val="en-US" w:eastAsia="en-US"/>
              </w:rPr>
            </w:pPr>
            <w:r w:rsidRPr="00B82DB5">
              <w:rPr>
                <w:lang w:val="en-US" w:eastAsia="en-US"/>
              </w:rPr>
              <w:t>8</w:t>
            </w: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jc w:val="center"/>
              <w:rPr>
                <w:lang w:val="kk-KZ" w:eastAsia="en-US"/>
              </w:rPr>
            </w:pPr>
            <w:r w:rsidRPr="00B82DB5">
              <w:rPr>
                <w:lang w:val="kk-KZ" w:eastAsia="en-US"/>
              </w:rPr>
              <w:t>9</w:t>
            </w:r>
          </w:p>
        </w:tc>
        <w:tc>
          <w:tcPr>
            <w:tcW w:w="7627"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snapToGrid w:val="0"/>
              <w:jc w:val="both"/>
              <w:rPr>
                <w:b/>
                <w:bCs/>
                <w:lang w:val="kk-KZ"/>
              </w:rPr>
            </w:pPr>
            <w:r w:rsidRPr="00B82DB5">
              <w:rPr>
                <w:b/>
                <w:bCs/>
                <w:lang w:val="kk-KZ"/>
              </w:rPr>
              <w:t>Семинар/зертханалық сабақ (түрі):</w:t>
            </w:r>
            <w:r w:rsidRPr="00B82DB5">
              <w:rPr>
                <w:lang w:val="kk-KZ"/>
              </w:rPr>
              <w:t xml:space="preserve"> </w:t>
            </w:r>
            <w:r w:rsidR="00582618" w:rsidRPr="00B82DB5">
              <w:rPr>
                <w:lang w:val="kk-KZ"/>
              </w:rPr>
              <w:t>Музей өнімдерін (сувенир, каталог, т.б.) сату арқылы табыс табу</w:t>
            </w:r>
          </w:p>
        </w:tc>
        <w:tc>
          <w:tcPr>
            <w:tcW w:w="948"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tcPr>
          <w:p w:rsidR="00AE7D25" w:rsidRPr="00B82DB5" w:rsidRDefault="00AE7D25" w:rsidP="00AE7D25">
            <w:pPr>
              <w:tabs>
                <w:tab w:val="left" w:pos="1276"/>
              </w:tabs>
              <w:ind w:left="-68" w:firstLine="26"/>
              <w:rPr>
                <w:lang w:val="en-US" w:eastAsia="en-US"/>
              </w:rPr>
            </w:pP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1723E3" w:rsidRPr="00B82DB5" w:rsidRDefault="001723E3" w:rsidP="001723E3">
            <w:pPr>
              <w:jc w:val="center"/>
              <w:rPr>
                <w:lang w:val="kk-KZ" w:eastAsia="en-US"/>
              </w:rPr>
            </w:pPr>
            <w:r w:rsidRPr="00B82DB5">
              <w:rPr>
                <w:lang w:val="kk-KZ" w:eastAsia="en-US"/>
              </w:rPr>
              <w:t>9</w:t>
            </w:r>
          </w:p>
        </w:tc>
        <w:tc>
          <w:tcPr>
            <w:tcW w:w="7627" w:type="dxa"/>
            <w:tcBorders>
              <w:top w:val="single" w:sz="4" w:space="0" w:color="auto"/>
              <w:left w:val="single" w:sz="4" w:space="0" w:color="auto"/>
              <w:bottom w:val="single" w:sz="4" w:space="0" w:color="auto"/>
              <w:right w:val="single" w:sz="4" w:space="0" w:color="auto"/>
            </w:tcBorders>
            <w:hideMark/>
          </w:tcPr>
          <w:p w:rsidR="00582618" w:rsidRPr="00B82DB5" w:rsidRDefault="001723E3" w:rsidP="00582618">
            <w:pPr>
              <w:contextualSpacing/>
              <w:jc w:val="both"/>
              <w:rPr>
                <w:b/>
                <w:bCs/>
                <w:lang w:val="kk-KZ"/>
              </w:rPr>
            </w:pPr>
            <w:r w:rsidRPr="00B82DB5">
              <w:rPr>
                <w:b/>
                <w:bCs/>
                <w:lang w:val="kk-KZ"/>
              </w:rPr>
              <w:t xml:space="preserve">СӨЖ </w:t>
            </w:r>
            <w:r w:rsidR="00AB2F56" w:rsidRPr="00B82DB5">
              <w:rPr>
                <w:b/>
                <w:bCs/>
                <w:lang w:val="kk-KZ"/>
              </w:rPr>
              <w:t xml:space="preserve">3. </w:t>
            </w:r>
            <w:r w:rsidRPr="00B82DB5">
              <w:rPr>
                <w:b/>
                <w:bCs/>
                <w:lang w:val="kk-KZ"/>
              </w:rPr>
              <w:t xml:space="preserve"> </w:t>
            </w:r>
            <w:r w:rsidR="00AB2F56" w:rsidRPr="00B82DB5">
              <w:rPr>
                <w:lang w:val="kk-KZ"/>
              </w:rPr>
              <w:t>Музейдің баспа</w:t>
            </w:r>
            <w:r w:rsidR="00686C70" w:rsidRPr="00B82DB5">
              <w:rPr>
                <w:lang w:val="kk-KZ"/>
              </w:rPr>
              <w:t>сы</w:t>
            </w:r>
            <w:r w:rsidR="00AB2F56" w:rsidRPr="00B82DB5">
              <w:rPr>
                <w:lang w:val="kk-KZ"/>
              </w:rPr>
              <w:t xml:space="preserve"> қызметі</w:t>
            </w:r>
            <w:r w:rsidR="00686C70" w:rsidRPr="00B82DB5">
              <w:rPr>
                <w:lang w:val="kk-KZ"/>
              </w:rPr>
              <w:t>нің орны</w:t>
            </w:r>
          </w:p>
          <w:p w:rsidR="001723E3" w:rsidRPr="00B82DB5" w:rsidRDefault="001723E3" w:rsidP="001723E3">
            <w:pPr>
              <w:contextualSpacing/>
              <w:jc w:val="both"/>
              <w:rPr>
                <w:b/>
                <w:bCs/>
                <w:lang w:val="kk-KZ"/>
              </w:rPr>
            </w:pPr>
          </w:p>
        </w:tc>
        <w:tc>
          <w:tcPr>
            <w:tcW w:w="948" w:type="dxa"/>
            <w:tcBorders>
              <w:top w:val="single" w:sz="4" w:space="0" w:color="auto"/>
              <w:left w:val="single" w:sz="4" w:space="0" w:color="auto"/>
              <w:bottom w:val="single" w:sz="4" w:space="0" w:color="auto"/>
              <w:right w:val="single" w:sz="4" w:space="0" w:color="auto"/>
            </w:tcBorders>
            <w:hideMark/>
          </w:tcPr>
          <w:p w:rsidR="001723E3" w:rsidRPr="00B82DB5" w:rsidRDefault="001723E3" w:rsidP="001723E3">
            <w:pPr>
              <w:tabs>
                <w:tab w:val="left" w:pos="1276"/>
              </w:tabs>
              <w:rPr>
                <w:lang w:val="kk-KZ" w:eastAsia="en-US"/>
              </w:rPr>
            </w:pPr>
          </w:p>
        </w:tc>
        <w:tc>
          <w:tcPr>
            <w:tcW w:w="800" w:type="dxa"/>
            <w:tcBorders>
              <w:top w:val="single" w:sz="4" w:space="0" w:color="auto"/>
              <w:left w:val="single" w:sz="4" w:space="0" w:color="auto"/>
              <w:bottom w:val="single" w:sz="4" w:space="0" w:color="auto"/>
              <w:right w:val="single" w:sz="4" w:space="0" w:color="auto"/>
            </w:tcBorders>
            <w:hideMark/>
          </w:tcPr>
          <w:p w:rsidR="001723E3" w:rsidRPr="00B82DB5" w:rsidRDefault="001723E3" w:rsidP="001723E3">
            <w:pPr>
              <w:tabs>
                <w:tab w:val="left" w:pos="1276"/>
              </w:tabs>
              <w:ind w:left="-68" w:firstLine="26"/>
              <w:rPr>
                <w:lang w:val="kk-KZ" w:eastAsia="en-US"/>
              </w:rPr>
            </w:pPr>
            <w:r w:rsidRPr="00B82DB5">
              <w:rPr>
                <w:lang w:val="kk-KZ" w:eastAsia="en-US"/>
              </w:rPr>
              <w:t>15</w:t>
            </w: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ind w:hanging="113"/>
              <w:jc w:val="center"/>
              <w:rPr>
                <w:lang w:val="kk-KZ" w:eastAsia="en-US"/>
              </w:rPr>
            </w:pPr>
            <w:r w:rsidRPr="00B82DB5">
              <w:rPr>
                <w:lang w:val="kk-KZ" w:eastAsia="en-US"/>
              </w:rPr>
              <w:t>10</w:t>
            </w:r>
          </w:p>
        </w:tc>
        <w:tc>
          <w:tcPr>
            <w:tcW w:w="7627"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snapToGrid w:val="0"/>
              <w:jc w:val="both"/>
              <w:rPr>
                <w:b/>
                <w:lang w:val="kk-KZ"/>
              </w:rPr>
            </w:pPr>
            <w:r w:rsidRPr="00B82DB5">
              <w:rPr>
                <w:b/>
                <w:lang w:val="kk-KZ"/>
              </w:rPr>
              <w:t>Дәріс (аналитикалық)</w:t>
            </w:r>
            <w:r w:rsidRPr="00B82DB5">
              <w:rPr>
                <w:lang w:val="kk-KZ"/>
              </w:rPr>
              <w:t xml:space="preserve"> </w:t>
            </w:r>
            <w:r w:rsidR="00582618" w:rsidRPr="00B82DB5">
              <w:rPr>
                <w:lang w:val="kk-KZ"/>
              </w:rPr>
              <w:t>Әлемдегі әйгілі музейлер және олардың басқару ерекшеліктері.</w:t>
            </w:r>
          </w:p>
        </w:tc>
        <w:tc>
          <w:tcPr>
            <w:tcW w:w="948" w:type="dxa"/>
            <w:tcBorders>
              <w:top w:val="single" w:sz="4" w:space="0" w:color="auto"/>
              <w:left w:val="single" w:sz="4" w:space="0" w:color="auto"/>
              <w:bottom w:val="single" w:sz="4" w:space="0" w:color="auto"/>
              <w:right w:val="single" w:sz="4" w:space="0" w:color="auto"/>
            </w:tcBorders>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ind w:left="-68" w:firstLine="26"/>
              <w:rPr>
                <w:lang w:val="kk-KZ" w:eastAsia="en-US"/>
              </w:rPr>
            </w:pP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ind w:hanging="113"/>
              <w:jc w:val="center"/>
              <w:rPr>
                <w:lang w:val="kk-KZ" w:eastAsia="en-US"/>
              </w:rPr>
            </w:pPr>
            <w:r w:rsidRPr="00B82DB5">
              <w:rPr>
                <w:lang w:val="kk-KZ" w:eastAsia="en-US"/>
              </w:rPr>
              <w:t>10</w:t>
            </w:r>
          </w:p>
        </w:tc>
        <w:tc>
          <w:tcPr>
            <w:tcW w:w="7627"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contextualSpacing/>
              <w:jc w:val="both"/>
              <w:rPr>
                <w:b/>
                <w:color w:val="000000"/>
                <w:lang w:val="kk-KZ"/>
              </w:rPr>
            </w:pPr>
            <w:r w:rsidRPr="00B82DB5">
              <w:rPr>
                <w:b/>
                <w:bCs/>
                <w:lang w:val="kk-KZ"/>
              </w:rPr>
              <w:t>Семинар/зертханалық сабақ (түрі):</w:t>
            </w:r>
            <w:r w:rsidRPr="00B82DB5">
              <w:rPr>
                <w:lang w:val="kk-KZ"/>
              </w:rPr>
              <w:t xml:space="preserve"> </w:t>
            </w:r>
            <w:r w:rsidR="00582618" w:rsidRPr="00B82DB5">
              <w:rPr>
                <w:lang w:val="kk-KZ"/>
              </w:rPr>
              <w:t>Қазақстан музейлерінің шетелдік музейлермен әріптестігі</w:t>
            </w:r>
          </w:p>
        </w:tc>
        <w:tc>
          <w:tcPr>
            <w:tcW w:w="948"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tcPr>
          <w:p w:rsidR="00AE7D25" w:rsidRPr="00B82DB5" w:rsidRDefault="00AE7D25" w:rsidP="00AE7D25">
            <w:pPr>
              <w:tabs>
                <w:tab w:val="left" w:pos="1276"/>
              </w:tabs>
              <w:ind w:left="-68" w:firstLine="26"/>
              <w:rPr>
                <w:lang w:val="kk-KZ" w:eastAsia="en-US"/>
              </w:rPr>
            </w:pPr>
            <w:r w:rsidRPr="00B82DB5">
              <w:rPr>
                <w:lang w:val="kk-KZ" w:eastAsia="en-US"/>
              </w:rPr>
              <w:t>8</w:t>
            </w: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1723E3" w:rsidRPr="00B82DB5" w:rsidRDefault="001723E3" w:rsidP="001723E3">
            <w:pPr>
              <w:ind w:hanging="113"/>
              <w:jc w:val="center"/>
              <w:rPr>
                <w:lang w:val="kk-KZ" w:eastAsia="en-US"/>
              </w:rPr>
            </w:pPr>
            <w:r w:rsidRPr="00B82DB5">
              <w:rPr>
                <w:lang w:val="kk-KZ" w:eastAsia="en-US"/>
              </w:rPr>
              <w:t>10</w:t>
            </w:r>
          </w:p>
        </w:tc>
        <w:tc>
          <w:tcPr>
            <w:tcW w:w="7627" w:type="dxa"/>
            <w:tcBorders>
              <w:top w:val="single" w:sz="4" w:space="0" w:color="auto"/>
              <w:left w:val="single" w:sz="4" w:space="0" w:color="auto"/>
              <w:bottom w:val="single" w:sz="4" w:space="0" w:color="auto"/>
              <w:right w:val="single" w:sz="4" w:space="0" w:color="auto"/>
            </w:tcBorders>
            <w:hideMark/>
          </w:tcPr>
          <w:p w:rsidR="001723E3" w:rsidRPr="00B82DB5" w:rsidRDefault="001723E3" w:rsidP="001723E3">
            <w:pPr>
              <w:snapToGrid w:val="0"/>
              <w:contextualSpacing/>
              <w:jc w:val="both"/>
              <w:rPr>
                <w:b/>
                <w:bCs/>
                <w:lang w:val="kk-KZ"/>
              </w:rPr>
            </w:pPr>
            <w:r w:rsidRPr="00B82DB5">
              <w:rPr>
                <w:b/>
                <w:bCs/>
                <w:lang w:val="kk-KZ"/>
              </w:rPr>
              <w:t xml:space="preserve">СӨОЖ 4  - </w:t>
            </w:r>
            <w:r w:rsidRPr="00B82DB5">
              <w:rPr>
                <w:bCs/>
                <w:lang w:val="kk-KZ"/>
              </w:rPr>
              <w:t xml:space="preserve">Берілген </w:t>
            </w:r>
            <w:r w:rsidRPr="00B82DB5">
              <w:rPr>
                <w:b/>
                <w:bCs/>
                <w:lang w:val="kk-KZ"/>
              </w:rPr>
              <w:t>СӨЖ 4</w:t>
            </w:r>
            <w:r w:rsidR="00582618" w:rsidRPr="00B82DB5">
              <w:rPr>
                <w:b/>
                <w:bCs/>
                <w:lang w:val="kk-KZ"/>
              </w:rPr>
              <w:t xml:space="preserve"> </w:t>
            </w:r>
            <w:r w:rsidRPr="00B82DB5">
              <w:rPr>
                <w:bCs/>
                <w:lang w:val="kk-KZ"/>
              </w:rPr>
              <w:t>тапсырмасы бойынша өзара талқылау жүргізу және кеңес беру</w:t>
            </w:r>
          </w:p>
        </w:tc>
        <w:tc>
          <w:tcPr>
            <w:tcW w:w="948" w:type="dxa"/>
            <w:tcBorders>
              <w:top w:val="single" w:sz="4" w:space="0" w:color="auto"/>
              <w:left w:val="single" w:sz="4" w:space="0" w:color="auto"/>
              <w:bottom w:val="single" w:sz="4" w:space="0" w:color="auto"/>
              <w:right w:val="single" w:sz="4" w:space="0" w:color="auto"/>
            </w:tcBorders>
            <w:hideMark/>
          </w:tcPr>
          <w:p w:rsidR="001723E3" w:rsidRPr="00B82DB5" w:rsidRDefault="001723E3" w:rsidP="001723E3">
            <w:pPr>
              <w:tabs>
                <w:tab w:val="left" w:pos="1276"/>
              </w:tabs>
              <w:rPr>
                <w:lang w:val="kk-KZ" w:eastAsia="en-US"/>
              </w:rPr>
            </w:pPr>
          </w:p>
        </w:tc>
        <w:tc>
          <w:tcPr>
            <w:tcW w:w="800" w:type="dxa"/>
            <w:tcBorders>
              <w:top w:val="single" w:sz="4" w:space="0" w:color="auto"/>
              <w:left w:val="single" w:sz="4" w:space="0" w:color="auto"/>
              <w:bottom w:val="single" w:sz="4" w:space="0" w:color="auto"/>
              <w:right w:val="single" w:sz="4" w:space="0" w:color="auto"/>
            </w:tcBorders>
            <w:hideMark/>
          </w:tcPr>
          <w:p w:rsidR="001723E3" w:rsidRPr="00B82DB5" w:rsidRDefault="001723E3" w:rsidP="001723E3">
            <w:pPr>
              <w:tabs>
                <w:tab w:val="left" w:pos="1276"/>
              </w:tabs>
              <w:ind w:left="-68" w:firstLine="26"/>
              <w:rPr>
                <w:lang w:val="kk-KZ" w:eastAsia="en-US"/>
              </w:rPr>
            </w:pP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jc w:val="center"/>
              <w:rPr>
                <w:lang w:val="kk-KZ" w:eastAsia="en-US"/>
              </w:rPr>
            </w:pPr>
            <w:r w:rsidRPr="00B82DB5">
              <w:rPr>
                <w:lang w:val="kk-KZ" w:eastAsia="en-US"/>
              </w:rPr>
              <w:t>11</w:t>
            </w:r>
          </w:p>
        </w:tc>
        <w:tc>
          <w:tcPr>
            <w:tcW w:w="7627"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snapToGrid w:val="0"/>
              <w:jc w:val="both"/>
              <w:rPr>
                <w:b/>
                <w:lang w:val="kk-KZ"/>
              </w:rPr>
            </w:pPr>
            <w:r w:rsidRPr="00B82DB5">
              <w:rPr>
                <w:b/>
                <w:lang w:val="kk-KZ"/>
              </w:rPr>
              <w:t xml:space="preserve">Дәріс (проблемалық): </w:t>
            </w:r>
            <w:r w:rsidR="00582618" w:rsidRPr="00B82DB5">
              <w:rPr>
                <w:lang w:val="kk-KZ"/>
              </w:rPr>
              <w:t>ЮНЕСКО және халықаралық музейлік ұйымдар</w:t>
            </w:r>
          </w:p>
        </w:tc>
        <w:tc>
          <w:tcPr>
            <w:tcW w:w="948" w:type="dxa"/>
            <w:tcBorders>
              <w:top w:val="single" w:sz="4" w:space="0" w:color="auto"/>
              <w:left w:val="single" w:sz="4" w:space="0" w:color="auto"/>
              <w:bottom w:val="single" w:sz="4" w:space="0" w:color="auto"/>
              <w:right w:val="single" w:sz="4" w:space="0" w:color="auto"/>
            </w:tcBorders>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tcPr>
          <w:p w:rsidR="00AE7D25" w:rsidRPr="00B82DB5" w:rsidRDefault="00AE7D25" w:rsidP="00AE7D25">
            <w:pPr>
              <w:tabs>
                <w:tab w:val="left" w:pos="1276"/>
              </w:tabs>
              <w:ind w:left="-68" w:firstLine="26"/>
              <w:rPr>
                <w:lang w:val="kk-KZ" w:eastAsia="en-US"/>
              </w:rPr>
            </w:pP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jc w:val="center"/>
              <w:rPr>
                <w:lang w:val="kk-KZ" w:eastAsia="en-US"/>
              </w:rPr>
            </w:pPr>
            <w:r w:rsidRPr="00B82DB5">
              <w:rPr>
                <w:lang w:val="kk-KZ" w:eastAsia="en-US"/>
              </w:rPr>
              <w:t>11</w:t>
            </w:r>
          </w:p>
        </w:tc>
        <w:tc>
          <w:tcPr>
            <w:tcW w:w="7627"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snapToGrid w:val="0"/>
              <w:jc w:val="both"/>
              <w:rPr>
                <w:b/>
                <w:bCs/>
                <w:lang w:val="kk-KZ"/>
              </w:rPr>
            </w:pPr>
            <w:r w:rsidRPr="00B82DB5">
              <w:rPr>
                <w:b/>
                <w:bCs/>
                <w:lang w:val="kk-KZ"/>
              </w:rPr>
              <w:t>Семинар/зертханалық сабақ (түрі):</w:t>
            </w:r>
            <w:r w:rsidRPr="00B82DB5">
              <w:rPr>
                <w:lang w:val="kk-KZ"/>
              </w:rPr>
              <w:t xml:space="preserve"> </w:t>
            </w:r>
            <w:r w:rsidR="00582618" w:rsidRPr="00B82DB5">
              <w:rPr>
                <w:lang w:val="kk-KZ"/>
              </w:rPr>
              <w:t>Шетел тәжірибесін отандық музей практикасына енгізу мүмкіндіктері.</w:t>
            </w:r>
          </w:p>
        </w:tc>
        <w:tc>
          <w:tcPr>
            <w:tcW w:w="948"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tcPr>
          <w:p w:rsidR="00AE7D25" w:rsidRPr="00B82DB5" w:rsidRDefault="00AE7D25" w:rsidP="00AE7D25">
            <w:pPr>
              <w:tabs>
                <w:tab w:val="left" w:pos="1276"/>
              </w:tabs>
              <w:ind w:left="-68" w:firstLine="26"/>
              <w:rPr>
                <w:lang w:val="kk-KZ" w:eastAsia="en-US"/>
              </w:rPr>
            </w:pPr>
            <w:r w:rsidRPr="00B82DB5">
              <w:rPr>
                <w:lang w:val="kk-KZ" w:eastAsia="en-US"/>
              </w:rPr>
              <w:t>8</w:t>
            </w: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1723E3" w:rsidRPr="00B82DB5" w:rsidRDefault="001723E3" w:rsidP="001723E3">
            <w:pPr>
              <w:jc w:val="center"/>
              <w:rPr>
                <w:lang w:val="kk-KZ" w:eastAsia="en-US"/>
              </w:rPr>
            </w:pPr>
            <w:r w:rsidRPr="00B82DB5">
              <w:rPr>
                <w:lang w:val="kk-KZ" w:eastAsia="en-US"/>
              </w:rPr>
              <w:t>11</w:t>
            </w:r>
          </w:p>
        </w:tc>
        <w:tc>
          <w:tcPr>
            <w:tcW w:w="7627" w:type="dxa"/>
            <w:tcBorders>
              <w:top w:val="single" w:sz="4" w:space="0" w:color="auto"/>
              <w:left w:val="single" w:sz="4" w:space="0" w:color="auto"/>
              <w:bottom w:val="single" w:sz="4" w:space="0" w:color="auto"/>
              <w:right w:val="single" w:sz="4" w:space="0" w:color="auto"/>
            </w:tcBorders>
            <w:hideMark/>
          </w:tcPr>
          <w:p w:rsidR="00582618" w:rsidRPr="00B82DB5" w:rsidRDefault="001723E3" w:rsidP="00582618">
            <w:pPr>
              <w:snapToGrid w:val="0"/>
              <w:jc w:val="both"/>
              <w:rPr>
                <w:color w:val="000000"/>
                <w:lang w:val="kk-KZ"/>
              </w:rPr>
            </w:pPr>
            <w:r w:rsidRPr="00B82DB5">
              <w:rPr>
                <w:b/>
                <w:bCs/>
                <w:lang w:val="kk-KZ"/>
              </w:rPr>
              <w:t xml:space="preserve">СӨЖ </w:t>
            </w:r>
            <w:r w:rsidR="00AB2F56" w:rsidRPr="00B82DB5">
              <w:rPr>
                <w:b/>
                <w:bCs/>
                <w:lang w:val="kk-KZ"/>
              </w:rPr>
              <w:t>4.</w:t>
            </w:r>
            <w:r w:rsidR="00AB2F56" w:rsidRPr="00B82DB5">
              <w:rPr>
                <w:lang w:val="kk-KZ"/>
              </w:rPr>
              <w:t xml:space="preserve"> Музей мекемесінің кадрлық ресурсы</w:t>
            </w:r>
          </w:p>
          <w:p w:rsidR="001723E3" w:rsidRPr="00B82DB5" w:rsidRDefault="001723E3" w:rsidP="001723E3">
            <w:pPr>
              <w:snapToGrid w:val="0"/>
              <w:jc w:val="both"/>
              <w:rPr>
                <w:color w:val="000000"/>
                <w:lang w:val="kk-KZ"/>
              </w:rPr>
            </w:pPr>
          </w:p>
        </w:tc>
        <w:tc>
          <w:tcPr>
            <w:tcW w:w="948" w:type="dxa"/>
            <w:tcBorders>
              <w:top w:val="single" w:sz="4" w:space="0" w:color="auto"/>
              <w:left w:val="single" w:sz="4" w:space="0" w:color="auto"/>
              <w:bottom w:val="single" w:sz="4" w:space="0" w:color="auto"/>
              <w:right w:val="single" w:sz="4" w:space="0" w:color="auto"/>
            </w:tcBorders>
            <w:hideMark/>
          </w:tcPr>
          <w:p w:rsidR="001723E3" w:rsidRPr="00B82DB5" w:rsidRDefault="001723E3" w:rsidP="001723E3">
            <w:pPr>
              <w:tabs>
                <w:tab w:val="left" w:pos="1276"/>
              </w:tabs>
              <w:rPr>
                <w:lang w:val="kk-KZ" w:eastAsia="en-US"/>
              </w:rPr>
            </w:pPr>
          </w:p>
        </w:tc>
        <w:tc>
          <w:tcPr>
            <w:tcW w:w="800" w:type="dxa"/>
            <w:tcBorders>
              <w:top w:val="single" w:sz="4" w:space="0" w:color="auto"/>
              <w:left w:val="single" w:sz="4" w:space="0" w:color="auto"/>
              <w:bottom w:val="single" w:sz="4" w:space="0" w:color="auto"/>
              <w:right w:val="single" w:sz="4" w:space="0" w:color="auto"/>
            </w:tcBorders>
            <w:hideMark/>
          </w:tcPr>
          <w:p w:rsidR="001723E3" w:rsidRPr="00B82DB5" w:rsidRDefault="001723E3" w:rsidP="001723E3">
            <w:pPr>
              <w:tabs>
                <w:tab w:val="left" w:pos="1276"/>
              </w:tabs>
              <w:ind w:left="-68" w:firstLine="26"/>
              <w:rPr>
                <w:lang w:val="kk-KZ" w:eastAsia="en-US"/>
              </w:rPr>
            </w:pPr>
            <w:r w:rsidRPr="00B82DB5">
              <w:rPr>
                <w:lang w:val="kk-KZ" w:eastAsia="en-US"/>
              </w:rPr>
              <w:t>15</w:t>
            </w: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jc w:val="center"/>
              <w:rPr>
                <w:lang w:val="kk-KZ" w:eastAsia="en-US"/>
              </w:rPr>
            </w:pPr>
            <w:r w:rsidRPr="00B82DB5">
              <w:rPr>
                <w:lang w:val="kk-KZ" w:eastAsia="en-US"/>
              </w:rPr>
              <w:t xml:space="preserve">12 </w:t>
            </w:r>
          </w:p>
        </w:tc>
        <w:tc>
          <w:tcPr>
            <w:tcW w:w="7627"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snapToGrid w:val="0"/>
              <w:jc w:val="both"/>
              <w:rPr>
                <w:b/>
                <w:lang w:val="kk-KZ"/>
              </w:rPr>
            </w:pPr>
            <w:r w:rsidRPr="00B82DB5">
              <w:rPr>
                <w:b/>
                <w:lang w:val="kk-KZ"/>
              </w:rPr>
              <w:t>Дәріс (проблемалық)</w:t>
            </w:r>
            <w:r w:rsidRPr="00B82DB5">
              <w:rPr>
                <w:lang w:val="kk-KZ"/>
              </w:rPr>
              <w:t xml:space="preserve"> </w:t>
            </w:r>
            <w:r w:rsidR="001B4DD4" w:rsidRPr="00B82DB5">
              <w:rPr>
                <w:lang w:val="kk-KZ"/>
              </w:rPr>
              <w:t>Музей қызметіндегі бюджеттік емес, басқа кіріс әкелетін қызметтер</w:t>
            </w:r>
          </w:p>
        </w:tc>
        <w:tc>
          <w:tcPr>
            <w:tcW w:w="948" w:type="dxa"/>
            <w:tcBorders>
              <w:top w:val="single" w:sz="4" w:space="0" w:color="auto"/>
              <w:left w:val="single" w:sz="4" w:space="0" w:color="auto"/>
              <w:bottom w:val="single" w:sz="4" w:space="0" w:color="auto"/>
              <w:right w:val="single" w:sz="4" w:space="0" w:color="auto"/>
            </w:tcBorders>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ind w:left="-68" w:firstLine="26"/>
              <w:rPr>
                <w:lang w:eastAsia="en-US"/>
              </w:rPr>
            </w:pP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jc w:val="center"/>
              <w:rPr>
                <w:lang w:val="kk-KZ" w:eastAsia="en-US"/>
              </w:rPr>
            </w:pPr>
            <w:r w:rsidRPr="00B82DB5">
              <w:rPr>
                <w:lang w:val="kk-KZ" w:eastAsia="en-US"/>
              </w:rPr>
              <w:t>12</w:t>
            </w:r>
          </w:p>
        </w:tc>
        <w:tc>
          <w:tcPr>
            <w:tcW w:w="7627" w:type="dxa"/>
            <w:tcBorders>
              <w:top w:val="single" w:sz="4" w:space="0" w:color="auto"/>
              <w:left w:val="single" w:sz="4" w:space="0" w:color="auto"/>
              <w:bottom w:val="single" w:sz="4" w:space="0" w:color="auto"/>
              <w:right w:val="single" w:sz="4" w:space="0" w:color="auto"/>
            </w:tcBorders>
            <w:hideMark/>
          </w:tcPr>
          <w:p w:rsidR="00AE7D25" w:rsidRPr="00B82DB5" w:rsidRDefault="00AE7D25" w:rsidP="001B4DD4">
            <w:pPr>
              <w:jc w:val="both"/>
              <w:rPr>
                <w:lang w:val="kk-KZ"/>
              </w:rPr>
            </w:pPr>
            <w:r w:rsidRPr="00B82DB5">
              <w:rPr>
                <w:b/>
                <w:bCs/>
                <w:lang w:val="kk-KZ"/>
              </w:rPr>
              <w:t>Семинар/зертханалық сабақ (түрі):</w:t>
            </w:r>
            <w:r w:rsidRPr="00B82DB5">
              <w:rPr>
                <w:lang w:val="kk-KZ"/>
              </w:rPr>
              <w:t xml:space="preserve"> </w:t>
            </w:r>
            <w:r w:rsidR="001B4DD4" w:rsidRPr="00B82DB5">
              <w:rPr>
                <w:lang w:val="kk-KZ"/>
              </w:rPr>
              <w:t>Музейлік жарнама және оның ерекшеліктері</w:t>
            </w:r>
          </w:p>
        </w:tc>
        <w:tc>
          <w:tcPr>
            <w:tcW w:w="948" w:type="dxa"/>
            <w:tcBorders>
              <w:top w:val="single" w:sz="4" w:space="0" w:color="auto"/>
              <w:left w:val="single" w:sz="4" w:space="0" w:color="auto"/>
              <w:bottom w:val="single" w:sz="4" w:space="0" w:color="auto"/>
              <w:right w:val="single" w:sz="4" w:space="0" w:color="auto"/>
            </w:tcBorders>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tcPr>
          <w:p w:rsidR="00AE7D25" w:rsidRPr="00B82DB5" w:rsidRDefault="00AE7D25" w:rsidP="00AE7D25">
            <w:pPr>
              <w:tabs>
                <w:tab w:val="left" w:pos="1276"/>
              </w:tabs>
              <w:ind w:left="-68" w:firstLine="26"/>
              <w:rPr>
                <w:lang w:val="kk-KZ" w:eastAsia="en-US"/>
              </w:rPr>
            </w:pPr>
            <w:r w:rsidRPr="00B82DB5">
              <w:rPr>
                <w:lang w:val="kk-KZ" w:eastAsia="en-US"/>
              </w:rPr>
              <w:t>8</w:t>
            </w: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1723E3" w:rsidRPr="00B82DB5" w:rsidRDefault="001723E3" w:rsidP="001723E3">
            <w:pPr>
              <w:jc w:val="center"/>
              <w:rPr>
                <w:lang w:val="kk-KZ" w:eastAsia="en-US"/>
              </w:rPr>
            </w:pPr>
            <w:r w:rsidRPr="00B82DB5">
              <w:rPr>
                <w:lang w:val="kk-KZ" w:eastAsia="en-US"/>
              </w:rPr>
              <w:t xml:space="preserve">12 </w:t>
            </w:r>
          </w:p>
        </w:tc>
        <w:tc>
          <w:tcPr>
            <w:tcW w:w="7627" w:type="dxa"/>
            <w:tcBorders>
              <w:top w:val="single" w:sz="4" w:space="0" w:color="auto"/>
              <w:left w:val="single" w:sz="4" w:space="0" w:color="auto"/>
              <w:bottom w:val="single" w:sz="4" w:space="0" w:color="auto"/>
              <w:right w:val="single" w:sz="4" w:space="0" w:color="auto"/>
            </w:tcBorders>
            <w:hideMark/>
          </w:tcPr>
          <w:p w:rsidR="001723E3" w:rsidRPr="00B82DB5" w:rsidRDefault="001723E3" w:rsidP="001723E3">
            <w:pPr>
              <w:snapToGrid w:val="0"/>
              <w:contextualSpacing/>
              <w:jc w:val="both"/>
              <w:rPr>
                <w:b/>
                <w:bCs/>
                <w:lang w:val="kk-KZ"/>
              </w:rPr>
            </w:pPr>
            <w:r w:rsidRPr="00B82DB5">
              <w:rPr>
                <w:b/>
                <w:bCs/>
                <w:lang w:val="kk-KZ"/>
              </w:rPr>
              <w:t xml:space="preserve">СӨОЖ 5  - </w:t>
            </w:r>
            <w:r w:rsidRPr="00B82DB5">
              <w:rPr>
                <w:bCs/>
                <w:lang w:val="kk-KZ"/>
              </w:rPr>
              <w:t xml:space="preserve">Берілген </w:t>
            </w:r>
            <w:r w:rsidRPr="00B82DB5">
              <w:rPr>
                <w:b/>
                <w:bCs/>
                <w:lang w:val="kk-KZ"/>
              </w:rPr>
              <w:t xml:space="preserve">СӨЖ 5 </w:t>
            </w:r>
            <w:r w:rsidRPr="00B82DB5">
              <w:rPr>
                <w:bCs/>
                <w:lang w:val="kk-KZ"/>
              </w:rPr>
              <w:t xml:space="preserve">тапсырмасы бойынша өзара талқылау </w:t>
            </w:r>
            <w:r w:rsidRPr="00B82DB5">
              <w:rPr>
                <w:bCs/>
                <w:lang w:val="kk-KZ"/>
              </w:rPr>
              <w:lastRenderedPageBreak/>
              <w:t>жүргізу және кеңес беру</w:t>
            </w:r>
          </w:p>
        </w:tc>
        <w:tc>
          <w:tcPr>
            <w:tcW w:w="948" w:type="dxa"/>
            <w:tcBorders>
              <w:top w:val="single" w:sz="4" w:space="0" w:color="auto"/>
              <w:left w:val="single" w:sz="4" w:space="0" w:color="auto"/>
              <w:bottom w:val="single" w:sz="4" w:space="0" w:color="auto"/>
              <w:right w:val="single" w:sz="4" w:space="0" w:color="auto"/>
            </w:tcBorders>
            <w:hideMark/>
          </w:tcPr>
          <w:p w:rsidR="001723E3" w:rsidRPr="00B82DB5" w:rsidRDefault="001723E3" w:rsidP="001723E3">
            <w:pPr>
              <w:tabs>
                <w:tab w:val="left" w:pos="1276"/>
              </w:tabs>
              <w:rPr>
                <w:lang w:val="kk-KZ" w:eastAsia="en-US"/>
              </w:rPr>
            </w:pPr>
          </w:p>
        </w:tc>
        <w:tc>
          <w:tcPr>
            <w:tcW w:w="800" w:type="dxa"/>
            <w:tcBorders>
              <w:top w:val="single" w:sz="4" w:space="0" w:color="auto"/>
              <w:left w:val="single" w:sz="4" w:space="0" w:color="auto"/>
              <w:bottom w:val="single" w:sz="4" w:space="0" w:color="auto"/>
              <w:right w:val="single" w:sz="4" w:space="0" w:color="auto"/>
            </w:tcBorders>
          </w:tcPr>
          <w:p w:rsidR="001723E3" w:rsidRPr="00B82DB5" w:rsidRDefault="001723E3" w:rsidP="001723E3">
            <w:pPr>
              <w:tabs>
                <w:tab w:val="left" w:pos="1276"/>
              </w:tabs>
              <w:ind w:left="-68" w:firstLine="26"/>
              <w:rPr>
                <w:lang w:val="kk-KZ" w:eastAsia="en-US"/>
              </w:rPr>
            </w:pP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jc w:val="center"/>
              <w:rPr>
                <w:lang w:eastAsia="en-US"/>
              </w:rPr>
            </w:pPr>
            <w:r w:rsidRPr="00B82DB5">
              <w:rPr>
                <w:lang w:val="kk-KZ" w:eastAsia="en-US"/>
              </w:rPr>
              <w:t>13</w:t>
            </w:r>
          </w:p>
        </w:tc>
        <w:tc>
          <w:tcPr>
            <w:tcW w:w="7627" w:type="dxa"/>
            <w:tcBorders>
              <w:top w:val="single" w:sz="4" w:space="0" w:color="auto"/>
              <w:left w:val="single" w:sz="4" w:space="0" w:color="auto"/>
              <w:bottom w:val="single" w:sz="4" w:space="0" w:color="auto"/>
              <w:right w:val="single" w:sz="4" w:space="0" w:color="auto"/>
            </w:tcBorders>
            <w:hideMark/>
          </w:tcPr>
          <w:p w:rsidR="00AE7D25" w:rsidRPr="00B82DB5" w:rsidRDefault="00AE7D25" w:rsidP="00646E5C">
            <w:pPr>
              <w:pStyle w:val="Default"/>
              <w:jc w:val="both"/>
              <w:rPr>
                <w:bCs/>
                <w:color w:val="auto"/>
                <w:lang w:val="kk-KZ"/>
              </w:rPr>
            </w:pPr>
            <w:r w:rsidRPr="00B82DB5">
              <w:rPr>
                <w:b/>
                <w:lang w:val="kk-KZ"/>
              </w:rPr>
              <w:t>Дәріс (проблемалық):</w:t>
            </w:r>
            <w:r w:rsidRPr="00B82DB5">
              <w:rPr>
                <w:lang w:val="kk-KZ"/>
              </w:rPr>
              <w:t xml:space="preserve"> </w:t>
            </w:r>
            <w:r w:rsidR="00646E5C" w:rsidRPr="00B82DB5">
              <w:rPr>
                <w:lang w:val="kk-KZ"/>
              </w:rPr>
              <w:t>Музейлік бірлестік тер және оның ерекшеліктері</w:t>
            </w:r>
          </w:p>
        </w:tc>
        <w:tc>
          <w:tcPr>
            <w:tcW w:w="948"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rPr>
                <w:lang w:val="en-US" w:eastAsia="en-US"/>
              </w:rPr>
            </w:pP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jc w:val="center"/>
              <w:rPr>
                <w:lang w:eastAsia="en-US"/>
              </w:rPr>
            </w:pPr>
            <w:r w:rsidRPr="00B82DB5">
              <w:rPr>
                <w:lang w:val="kk-KZ" w:eastAsia="en-US"/>
              </w:rPr>
              <w:t>13</w:t>
            </w:r>
          </w:p>
        </w:tc>
        <w:tc>
          <w:tcPr>
            <w:tcW w:w="7627" w:type="dxa"/>
            <w:tcBorders>
              <w:top w:val="single" w:sz="4" w:space="0" w:color="auto"/>
              <w:left w:val="single" w:sz="4" w:space="0" w:color="auto"/>
              <w:bottom w:val="single" w:sz="4" w:space="0" w:color="auto"/>
              <w:right w:val="single" w:sz="4" w:space="0" w:color="auto"/>
            </w:tcBorders>
            <w:hideMark/>
          </w:tcPr>
          <w:p w:rsidR="00AB2F56" w:rsidRPr="00B82DB5" w:rsidRDefault="00AE7D25" w:rsidP="00AB2F56">
            <w:pPr>
              <w:snapToGrid w:val="0"/>
              <w:jc w:val="both"/>
              <w:rPr>
                <w:b/>
                <w:bCs/>
                <w:lang w:val="kk-KZ"/>
              </w:rPr>
            </w:pPr>
            <w:r w:rsidRPr="00B82DB5">
              <w:rPr>
                <w:b/>
                <w:bCs/>
                <w:lang w:val="kk-KZ"/>
              </w:rPr>
              <w:t>Семинар/зертханалық сабақ (түрі):</w:t>
            </w:r>
            <w:r w:rsidRPr="00B82DB5">
              <w:rPr>
                <w:lang w:val="kk-KZ"/>
              </w:rPr>
              <w:t xml:space="preserve"> </w:t>
            </w:r>
            <w:r w:rsidR="00646E5C" w:rsidRPr="00B82DB5">
              <w:rPr>
                <w:lang w:val="kk-KZ"/>
              </w:rPr>
              <w:t>Музейлердің коммерциялық қызметі</w:t>
            </w:r>
          </w:p>
          <w:p w:rsidR="00AE7D25" w:rsidRPr="00B82DB5" w:rsidRDefault="00AE7D25" w:rsidP="00AE7D25">
            <w:pPr>
              <w:snapToGrid w:val="0"/>
              <w:jc w:val="both"/>
              <w:rPr>
                <w:b/>
                <w:bCs/>
                <w:lang w:val="kk-KZ"/>
              </w:rPr>
            </w:pPr>
          </w:p>
        </w:tc>
        <w:tc>
          <w:tcPr>
            <w:tcW w:w="948"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tcPr>
          <w:p w:rsidR="00AE7D25" w:rsidRPr="00B82DB5" w:rsidRDefault="00AE7D25" w:rsidP="00AE7D25">
            <w:pPr>
              <w:tabs>
                <w:tab w:val="left" w:pos="1276"/>
              </w:tabs>
              <w:ind w:left="-68" w:firstLine="26"/>
              <w:rPr>
                <w:lang w:val="kk-KZ" w:eastAsia="en-US"/>
              </w:rPr>
            </w:pPr>
            <w:r w:rsidRPr="00B82DB5">
              <w:rPr>
                <w:lang w:val="kk-KZ" w:eastAsia="en-US"/>
              </w:rPr>
              <w:t>8</w:t>
            </w: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1723E3" w:rsidRPr="00B82DB5" w:rsidRDefault="001723E3" w:rsidP="001723E3">
            <w:pPr>
              <w:jc w:val="center"/>
              <w:rPr>
                <w:lang w:eastAsia="en-US"/>
              </w:rPr>
            </w:pPr>
            <w:r w:rsidRPr="00B82DB5">
              <w:rPr>
                <w:lang w:val="kk-KZ" w:eastAsia="en-US"/>
              </w:rPr>
              <w:t>13</w:t>
            </w:r>
          </w:p>
        </w:tc>
        <w:tc>
          <w:tcPr>
            <w:tcW w:w="7627" w:type="dxa"/>
            <w:tcBorders>
              <w:top w:val="single" w:sz="4" w:space="0" w:color="auto"/>
              <w:left w:val="single" w:sz="4" w:space="0" w:color="auto"/>
              <w:bottom w:val="single" w:sz="4" w:space="0" w:color="auto"/>
              <w:right w:val="single" w:sz="4" w:space="0" w:color="auto"/>
            </w:tcBorders>
            <w:hideMark/>
          </w:tcPr>
          <w:p w:rsidR="001723E3" w:rsidRPr="00B82DB5" w:rsidRDefault="001723E3" w:rsidP="001723E3">
            <w:pPr>
              <w:contextualSpacing/>
              <w:jc w:val="both"/>
              <w:rPr>
                <w:bCs/>
                <w:lang w:val="kk-KZ"/>
              </w:rPr>
            </w:pPr>
            <w:r w:rsidRPr="00B82DB5">
              <w:rPr>
                <w:b/>
                <w:bCs/>
                <w:lang w:val="kk-KZ"/>
              </w:rPr>
              <w:t xml:space="preserve">СӨЖ </w:t>
            </w:r>
            <w:r w:rsidR="00AB2F56" w:rsidRPr="00B82DB5">
              <w:rPr>
                <w:b/>
                <w:bCs/>
                <w:lang w:val="kk-KZ"/>
              </w:rPr>
              <w:t>5.</w:t>
            </w:r>
            <w:r w:rsidR="00646E5C" w:rsidRPr="00B82DB5">
              <w:rPr>
                <w:lang w:val="kk-KZ"/>
              </w:rPr>
              <w:t xml:space="preserve"> Қаржы тартуды ұйымдастырудағы шаралар  </w:t>
            </w:r>
          </w:p>
        </w:tc>
        <w:tc>
          <w:tcPr>
            <w:tcW w:w="948" w:type="dxa"/>
            <w:tcBorders>
              <w:top w:val="single" w:sz="4" w:space="0" w:color="auto"/>
              <w:left w:val="single" w:sz="4" w:space="0" w:color="auto"/>
              <w:bottom w:val="single" w:sz="4" w:space="0" w:color="auto"/>
              <w:right w:val="single" w:sz="4" w:space="0" w:color="auto"/>
            </w:tcBorders>
            <w:hideMark/>
          </w:tcPr>
          <w:p w:rsidR="001723E3" w:rsidRPr="00B82DB5" w:rsidRDefault="001723E3" w:rsidP="001723E3">
            <w:pPr>
              <w:tabs>
                <w:tab w:val="left" w:pos="1276"/>
              </w:tabs>
              <w:rPr>
                <w:lang w:eastAsia="en-US"/>
              </w:rPr>
            </w:pPr>
          </w:p>
        </w:tc>
        <w:tc>
          <w:tcPr>
            <w:tcW w:w="800" w:type="dxa"/>
            <w:tcBorders>
              <w:top w:val="single" w:sz="4" w:space="0" w:color="auto"/>
              <w:left w:val="single" w:sz="4" w:space="0" w:color="auto"/>
              <w:bottom w:val="single" w:sz="4" w:space="0" w:color="auto"/>
              <w:right w:val="single" w:sz="4" w:space="0" w:color="auto"/>
            </w:tcBorders>
            <w:hideMark/>
          </w:tcPr>
          <w:p w:rsidR="001723E3" w:rsidRPr="00B82DB5" w:rsidRDefault="001723E3" w:rsidP="001723E3">
            <w:pPr>
              <w:tabs>
                <w:tab w:val="left" w:pos="1276"/>
              </w:tabs>
              <w:ind w:left="-68" w:firstLine="26"/>
              <w:rPr>
                <w:lang w:val="kk-KZ" w:eastAsia="en-US"/>
              </w:rPr>
            </w:pPr>
            <w:r w:rsidRPr="00B82DB5">
              <w:rPr>
                <w:lang w:val="kk-KZ" w:eastAsia="en-US"/>
              </w:rPr>
              <w:t>15</w:t>
            </w: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1723E3" w:rsidRPr="00B82DB5" w:rsidRDefault="001723E3" w:rsidP="001723E3">
            <w:pPr>
              <w:jc w:val="center"/>
              <w:rPr>
                <w:lang w:eastAsia="en-US"/>
              </w:rPr>
            </w:pPr>
            <w:r w:rsidRPr="00B82DB5">
              <w:rPr>
                <w:lang w:val="en-US" w:eastAsia="en-US"/>
              </w:rPr>
              <w:t>14</w:t>
            </w:r>
          </w:p>
        </w:tc>
        <w:tc>
          <w:tcPr>
            <w:tcW w:w="7627" w:type="dxa"/>
            <w:tcBorders>
              <w:top w:val="single" w:sz="4" w:space="0" w:color="auto"/>
              <w:left w:val="single" w:sz="4" w:space="0" w:color="auto"/>
              <w:bottom w:val="single" w:sz="4" w:space="0" w:color="auto"/>
              <w:right w:val="single" w:sz="4" w:space="0" w:color="auto"/>
            </w:tcBorders>
            <w:hideMark/>
          </w:tcPr>
          <w:p w:rsidR="001723E3" w:rsidRPr="00B82DB5" w:rsidRDefault="001723E3" w:rsidP="001723E3">
            <w:pPr>
              <w:snapToGrid w:val="0"/>
              <w:jc w:val="both"/>
              <w:rPr>
                <w:b/>
                <w:lang w:val="kk-KZ"/>
              </w:rPr>
            </w:pPr>
            <w:r w:rsidRPr="00B82DB5">
              <w:rPr>
                <w:b/>
                <w:lang w:val="kk-KZ"/>
              </w:rPr>
              <w:t xml:space="preserve">Дәріс (проблемалық): </w:t>
            </w:r>
            <w:r w:rsidR="00101175" w:rsidRPr="00B82DB5">
              <w:rPr>
                <w:lang w:val="kk-KZ"/>
              </w:rPr>
              <w:t>Музей ісіндегі басқару қызметі және музейлік интеграция</w:t>
            </w:r>
          </w:p>
        </w:tc>
        <w:tc>
          <w:tcPr>
            <w:tcW w:w="948" w:type="dxa"/>
            <w:tcBorders>
              <w:top w:val="single" w:sz="4" w:space="0" w:color="auto"/>
              <w:left w:val="single" w:sz="4" w:space="0" w:color="auto"/>
              <w:bottom w:val="single" w:sz="4" w:space="0" w:color="auto"/>
              <w:right w:val="single" w:sz="4" w:space="0" w:color="auto"/>
            </w:tcBorders>
          </w:tcPr>
          <w:p w:rsidR="001723E3" w:rsidRPr="00B82DB5" w:rsidRDefault="001723E3" w:rsidP="001723E3">
            <w:pPr>
              <w:tabs>
                <w:tab w:val="left" w:pos="1276"/>
              </w:tabs>
              <w:rPr>
                <w:lang w:val="kk-KZ" w:eastAsia="en-US"/>
              </w:rPr>
            </w:pPr>
          </w:p>
        </w:tc>
        <w:tc>
          <w:tcPr>
            <w:tcW w:w="800" w:type="dxa"/>
            <w:tcBorders>
              <w:top w:val="single" w:sz="4" w:space="0" w:color="auto"/>
              <w:left w:val="single" w:sz="4" w:space="0" w:color="auto"/>
              <w:bottom w:val="single" w:sz="4" w:space="0" w:color="auto"/>
              <w:right w:val="single" w:sz="4" w:space="0" w:color="auto"/>
            </w:tcBorders>
            <w:hideMark/>
          </w:tcPr>
          <w:p w:rsidR="001723E3" w:rsidRPr="00B82DB5" w:rsidRDefault="001723E3" w:rsidP="001723E3">
            <w:pPr>
              <w:tabs>
                <w:tab w:val="left" w:pos="1276"/>
              </w:tabs>
              <w:ind w:left="-68" w:firstLine="26"/>
              <w:rPr>
                <w:lang w:val="kk-KZ" w:eastAsia="en-US"/>
              </w:rPr>
            </w:pP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jc w:val="center"/>
              <w:rPr>
                <w:lang w:eastAsia="en-US"/>
              </w:rPr>
            </w:pPr>
            <w:r w:rsidRPr="00B82DB5">
              <w:rPr>
                <w:lang w:val="en-US" w:eastAsia="en-US"/>
              </w:rPr>
              <w:t>14</w:t>
            </w:r>
          </w:p>
        </w:tc>
        <w:tc>
          <w:tcPr>
            <w:tcW w:w="7627" w:type="dxa"/>
            <w:tcBorders>
              <w:top w:val="single" w:sz="4" w:space="0" w:color="auto"/>
              <w:left w:val="single" w:sz="4" w:space="0" w:color="auto"/>
              <w:bottom w:val="single" w:sz="4" w:space="0" w:color="auto"/>
              <w:right w:val="single" w:sz="4" w:space="0" w:color="auto"/>
            </w:tcBorders>
            <w:hideMark/>
          </w:tcPr>
          <w:p w:rsidR="00AB2F56" w:rsidRPr="00B82DB5" w:rsidRDefault="00AE7D25" w:rsidP="00AB2F56">
            <w:pPr>
              <w:snapToGrid w:val="0"/>
              <w:jc w:val="both"/>
              <w:rPr>
                <w:b/>
                <w:bCs/>
                <w:lang w:val="kk-KZ"/>
              </w:rPr>
            </w:pPr>
            <w:r w:rsidRPr="00B82DB5">
              <w:rPr>
                <w:b/>
                <w:bCs/>
                <w:lang w:val="kk-KZ"/>
              </w:rPr>
              <w:t>Семинар/зертханалық сабақ (түрі):</w:t>
            </w:r>
            <w:r w:rsidRPr="00B82DB5">
              <w:rPr>
                <w:lang w:val="kk-KZ"/>
              </w:rPr>
              <w:t xml:space="preserve"> </w:t>
            </w:r>
            <w:r w:rsidR="00101175" w:rsidRPr="00B82DB5">
              <w:rPr>
                <w:lang w:val="kk-KZ"/>
              </w:rPr>
              <w:t>Музей қызметіндегі қаржылық саладағы заманауи технологиялар</w:t>
            </w:r>
          </w:p>
          <w:p w:rsidR="00AE7D25" w:rsidRPr="00B82DB5" w:rsidRDefault="00AE7D25" w:rsidP="00AE7D25">
            <w:pPr>
              <w:snapToGrid w:val="0"/>
              <w:jc w:val="both"/>
              <w:rPr>
                <w:b/>
                <w:bCs/>
                <w:lang w:val="kk-KZ"/>
              </w:rPr>
            </w:pPr>
          </w:p>
        </w:tc>
        <w:tc>
          <w:tcPr>
            <w:tcW w:w="948"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tcPr>
          <w:p w:rsidR="00AE7D25" w:rsidRPr="00B82DB5" w:rsidRDefault="00AE7D25" w:rsidP="00AE7D25">
            <w:pPr>
              <w:tabs>
                <w:tab w:val="left" w:pos="1276"/>
              </w:tabs>
              <w:ind w:left="-68" w:firstLine="26"/>
              <w:rPr>
                <w:lang w:val="kk-KZ" w:eastAsia="en-US"/>
              </w:rPr>
            </w:pPr>
            <w:r w:rsidRPr="00B82DB5">
              <w:rPr>
                <w:lang w:val="kk-KZ" w:eastAsia="en-US"/>
              </w:rPr>
              <w:t>8</w:t>
            </w: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jc w:val="center"/>
              <w:rPr>
                <w:lang w:eastAsia="en-US"/>
              </w:rPr>
            </w:pPr>
            <w:r w:rsidRPr="00B82DB5">
              <w:rPr>
                <w:lang w:val="en-US" w:eastAsia="en-US"/>
              </w:rPr>
              <w:t>14</w:t>
            </w:r>
          </w:p>
        </w:tc>
        <w:tc>
          <w:tcPr>
            <w:tcW w:w="7627"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snapToGrid w:val="0"/>
              <w:contextualSpacing/>
              <w:jc w:val="both"/>
              <w:rPr>
                <w:b/>
                <w:bCs/>
                <w:lang w:val="kk-KZ"/>
              </w:rPr>
            </w:pPr>
            <w:r w:rsidRPr="00B82DB5">
              <w:rPr>
                <w:b/>
                <w:bCs/>
                <w:lang w:val="kk-KZ"/>
              </w:rPr>
              <w:t xml:space="preserve">СӨОЖ </w:t>
            </w:r>
            <w:r w:rsidRPr="00B82DB5">
              <w:rPr>
                <w:b/>
                <w:bCs/>
              </w:rPr>
              <w:t>6</w:t>
            </w:r>
            <w:r w:rsidRPr="00B82DB5">
              <w:rPr>
                <w:b/>
                <w:bCs/>
                <w:lang w:val="kk-KZ"/>
              </w:rPr>
              <w:t xml:space="preserve">  - </w:t>
            </w:r>
            <w:r w:rsidRPr="00B82DB5">
              <w:rPr>
                <w:bCs/>
                <w:lang w:val="kk-KZ"/>
              </w:rPr>
              <w:t>емтихан тапсырмасы бойынша өзара талқылау жүргізу және кеңес беру</w:t>
            </w:r>
          </w:p>
        </w:tc>
        <w:tc>
          <w:tcPr>
            <w:tcW w:w="948"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ind w:left="-68" w:firstLine="26"/>
              <w:rPr>
                <w:lang w:val="en-US" w:eastAsia="en-US"/>
              </w:rPr>
            </w:pP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jc w:val="center"/>
              <w:rPr>
                <w:lang w:eastAsia="en-US"/>
              </w:rPr>
            </w:pPr>
            <w:r w:rsidRPr="00B82DB5">
              <w:rPr>
                <w:lang w:val="kk-KZ" w:eastAsia="en-US"/>
              </w:rPr>
              <w:t>15</w:t>
            </w:r>
          </w:p>
        </w:tc>
        <w:tc>
          <w:tcPr>
            <w:tcW w:w="7627" w:type="dxa"/>
            <w:tcBorders>
              <w:top w:val="single" w:sz="4" w:space="0" w:color="auto"/>
              <w:left w:val="single" w:sz="4" w:space="0" w:color="auto"/>
              <w:bottom w:val="single" w:sz="4" w:space="0" w:color="auto"/>
              <w:right w:val="single" w:sz="4" w:space="0" w:color="auto"/>
            </w:tcBorders>
            <w:hideMark/>
          </w:tcPr>
          <w:p w:rsidR="00101175" w:rsidRPr="00B82DB5" w:rsidRDefault="00AE7D25" w:rsidP="00101175">
            <w:pPr>
              <w:spacing w:after="120"/>
              <w:jc w:val="both"/>
              <w:rPr>
                <w:b/>
              </w:rPr>
            </w:pPr>
            <w:r w:rsidRPr="00B82DB5">
              <w:rPr>
                <w:b/>
                <w:lang w:val="kk-KZ"/>
              </w:rPr>
              <w:t xml:space="preserve">Дәріс (проблемалық): </w:t>
            </w:r>
            <w:r w:rsidR="00101175" w:rsidRPr="00B82DB5">
              <w:rPr>
                <w:b/>
                <w:lang w:val="kk-KZ"/>
              </w:rPr>
              <w:t xml:space="preserve">   </w:t>
            </w:r>
            <w:r w:rsidR="00101175" w:rsidRPr="00B82DB5">
              <w:rPr>
                <w:lang w:val="kk-KZ"/>
              </w:rPr>
              <w:t>М</w:t>
            </w:r>
            <w:proofErr w:type="spellStart"/>
            <w:r w:rsidR="00101175" w:rsidRPr="00B82DB5">
              <w:t>узей</w:t>
            </w:r>
            <w:proofErr w:type="spellEnd"/>
            <w:r w:rsidR="00101175" w:rsidRPr="00B82DB5">
              <w:t xml:space="preserve"> </w:t>
            </w:r>
            <w:proofErr w:type="spellStart"/>
            <w:r w:rsidR="00101175" w:rsidRPr="00B82DB5">
              <w:t>маркетингінің</w:t>
            </w:r>
            <w:proofErr w:type="spellEnd"/>
            <w:r w:rsidR="00101175" w:rsidRPr="00B82DB5">
              <w:t xml:space="preserve"> </w:t>
            </w:r>
            <w:proofErr w:type="spellStart"/>
            <w:r w:rsidR="00101175" w:rsidRPr="00B82DB5">
              <w:t>негізгі</w:t>
            </w:r>
            <w:proofErr w:type="spellEnd"/>
            <w:r w:rsidR="00101175" w:rsidRPr="00B82DB5">
              <w:t xml:space="preserve"> </w:t>
            </w:r>
            <w:proofErr w:type="spellStart"/>
            <w:r w:rsidR="00101175" w:rsidRPr="00B82DB5">
              <w:t>құралдары</w:t>
            </w:r>
            <w:proofErr w:type="spellEnd"/>
            <w:r w:rsidR="00101175" w:rsidRPr="00B82DB5">
              <w:t xml:space="preserve"> мен </w:t>
            </w:r>
            <w:proofErr w:type="spellStart"/>
            <w:r w:rsidR="00101175" w:rsidRPr="00B82DB5">
              <w:t>стратегиялары</w:t>
            </w:r>
            <w:proofErr w:type="spellEnd"/>
          </w:p>
          <w:p w:rsidR="00AE7D25" w:rsidRPr="00B82DB5" w:rsidRDefault="00AE7D25" w:rsidP="00AE7D25">
            <w:pPr>
              <w:snapToGrid w:val="0"/>
              <w:jc w:val="both"/>
              <w:rPr>
                <w:b/>
                <w:lang w:val="kk-KZ"/>
              </w:rPr>
            </w:pPr>
          </w:p>
        </w:tc>
        <w:tc>
          <w:tcPr>
            <w:tcW w:w="948" w:type="dxa"/>
            <w:tcBorders>
              <w:top w:val="single" w:sz="4" w:space="0" w:color="auto"/>
              <w:left w:val="single" w:sz="4" w:space="0" w:color="auto"/>
              <w:bottom w:val="single" w:sz="4" w:space="0" w:color="auto"/>
              <w:right w:val="single" w:sz="4" w:space="0" w:color="auto"/>
            </w:tcBorders>
            <w:hideMark/>
          </w:tcPr>
          <w:p w:rsidR="00AE7D25" w:rsidRPr="00B82DB5" w:rsidRDefault="00AE7D25" w:rsidP="00AE7D2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tcPr>
          <w:p w:rsidR="00AE7D25" w:rsidRPr="00B82DB5" w:rsidRDefault="00AE7D25" w:rsidP="00AE7D25">
            <w:pPr>
              <w:tabs>
                <w:tab w:val="left" w:pos="1276"/>
              </w:tabs>
              <w:ind w:left="-68" w:firstLine="26"/>
              <w:rPr>
                <w:lang w:val="en-US" w:eastAsia="en-US"/>
              </w:rPr>
            </w:pP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tcPr>
          <w:p w:rsidR="00101175" w:rsidRPr="00B82DB5" w:rsidRDefault="00101175" w:rsidP="00101175">
            <w:pPr>
              <w:jc w:val="center"/>
              <w:rPr>
                <w:lang w:val="kk-KZ" w:eastAsia="en-US"/>
              </w:rPr>
            </w:pPr>
            <w:r w:rsidRPr="00B82DB5">
              <w:rPr>
                <w:lang w:val="kk-KZ" w:eastAsia="en-US"/>
              </w:rPr>
              <w:t>15</w:t>
            </w:r>
          </w:p>
        </w:tc>
        <w:tc>
          <w:tcPr>
            <w:tcW w:w="7627" w:type="dxa"/>
            <w:tcBorders>
              <w:top w:val="single" w:sz="4" w:space="0" w:color="auto"/>
              <w:left w:val="single" w:sz="4" w:space="0" w:color="auto"/>
              <w:bottom w:val="single" w:sz="4" w:space="0" w:color="auto"/>
              <w:right w:val="single" w:sz="4" w:space="0" w:color="auto"/>
            </w:tcBorders>
          </w:tcPr>
          <w:p w:rsidR="00101175" w:rsidRPr="00B82DB5" w:rsidRDefault="00101175" w:rsidP="00101175">
            <w:pPr>
              <w:spacing w:before="100" w:beforeAutospacing="1" w:after="100" w:afterAutospacing="1"/>
              <w:rPr>
                <w:lang w:val="kk-KZ"/>
              </w:rPr>
            </w:pPr>
            <w:r w:rsidRPr="00B82DB5">
              <w:rPr>
                <w:b/>
                <w:bCs/>
                <w:lang w:val="kk-KZ"/>
              </w:rPr>
              <w:t>Семинар/зертханалық сабақ (түрі):</w:t>
            </w:r>
            <w:r w:rsidRPr="00B82DB5">
              <w:rPr>
                <w:lang w:val="kk-KZ"/>
              </w:rPr>
              <w:t xml:space="preserve"> </w:t>
            </w:r>
            <w:r w:rsidRPr="00B82DB5">
              <w:rPr>
                <w:bCs/>
                <w:lang w:val="kk-KZ"/>
              </w:rPr>
              <w:t>Жастар мен балаларды музейге тартудың инновациялық тәсілдері</w:t>
            </w:r>
          </w:p>
        </w:tc>
        <w:tc>
          <w:tcPr>
            <w:tcW w:w="948" w:type="dxa"/>
            <w:tcBorders>
              <w:top w:val="single" w:sz="4" w:space="0" w:color="auto"/>
              <w:left w:val="single" w:sz="4" w:space="0" w:color="auto"/>
              <w:bottom w:val="single" w:sz="4" w:space="0" w:color="auto"/>
              <w:right w:val="single" w:sz="4" w:space="0" w:color="auto"/>
            </w:tcBorders>
          </w:tcPr>
          <w:p w:rsidR="00101175" w:rsidRPr="00B82DB5" w:rsidRDefault="00101175" w:rsidP="00101175">
            <w:pPr>
              <w:tabs>
                <w:tab w:val="left" w:pos="1276"/>
              </w:tabs>
              <w:rPr>
                <w:lang w:val="kk-KZ" w:eastAsia="en-US"/>
              </w:rPr>
            </w:pPr>
            <w:r w:rsidRPr="00B82DB5">
              <w:rPr>
                <w:lang w:val="kk-KZ" w:eastAsia="en-US"/>
              </w:rPr>
              <w:t>2</w:t>
            </w:r>
          </w:p>
        </w:tc>
        <w:tc>
          <w:tcPr>
            <w:tcW w:w="800" w:type="dxa"/>
            <w:tcBorders>
              <w:top w:val="single" w:sz="4" w:space="0" w:color="auto"/>
              <w:left w:val="single" w:sz="4" w:space="0" w:color="auto"/>
              <w:bottom w:val="single" w:sz="4" w:space="0" w:color="auto"/>
              <w:right w:val="single" w:sz="4" w:space="0" w:color="auto"/>
            </w:tcBorders>
          </w:tcPr>
          <w:p w:rsidR="00101175" w:rsidRPr="00B82DB5" w:rsidRDefault="00101175" w:rsidP="00101175">
            <w:pPr>
              <w:tabs>
                <w:tab w:val="left" w:pos="1276"/>
              </w:tabs>
              <w:ind w:left="-68" w:firstLine="26"/>
              <w:rPr>
                <w:lang w:val="kk-KZ" w:eastAsia="en-US"/>
              </w:rPr>
            </w:pPr>
            <w:r w:rsidRPr="00B82DB5">
              <w:rPr>
                <w:lang w:val="kk-KZ" w:eastAsia="en-US"/>
              </w:rPr>
              <w:t>7</w:t>
            </w:r>
          </w:p>
        </w:tc>
      </w:tr>
      <w:tr w:rsidR="00D16328" w:rsidRPr="00B82DB5" w:rsidTr="00C6673F">
        <w:tc>
          <w:tcPr>
            <w:tcW w:w="1134" w:type="dxa"/>
            <w:tcBorders>
              <w:top w:val="single" w:sz="4" w:space="0" w:color="auto"/>
              <w:left w:val="single" w:sz="4" w:space="0" w:color="auto"/>
              <w:bottom w:val="single" w:sz="4" w:space="0" w:color="auto"/>
              <w:right w:val="single" w:sz="4" w:space="0" w:color="auto"/>
            </w:tcBorders>
          </w:tcPr>
          <w:p w:rsidR="00101175" w:rsidRPr="00B82DB5" w:rsidRDefault="00101175" w:rsidP="00101175">
            <w:pPr>
              <w:jc w:val="center"/>
              <w:rPr>
                <w:lang w:val="kk-KZ" w:eastAsia="en-US"/>
              </w:rPr>
            </w:pPr>
          </w:p>
        </w:tc>
        <w:tc>
          <w:tcPr>
            <w:tcW w:w="7627" w:type="dxa"/>
            <w:tcBorders>
              <w:top w:val="single" w:sz="4" w:space="0" w:color="auto"/>
              <w:left w:val="single" w:sz="4" w:space="0" w:color="auto"/>
              <w:bottom w:val="single" w:sz="4" w:space="0" w:color="auto"/>
              <w:right w:val="single" w:sz="4" w:space="0" w:color="auto"/>
            </w:tcBorders>
          </w:tcPr>
          <w:p w:rsidR="00101175" w:rsidRPr="00B82DB5" w:rsidRDefault="00101175" w:rsidP="00101175">
            <w:pPr>
              <w:snapToGrid w:val="0"/>
              <w:jc w:val="both"/>
              <w:rPr>
                <w:b/>
                <w:bCs/>
                <w:lang w:val="kk-KZ" w:eastAsia="en-US"/>
              </w:rPr>
            </w:pPr>
            <w:r w:rsidRPr="00B82DB5">
              <w:rPr>
                <w:b/>
                <w:bCs/>
                <w:lang w:val="kk-KZ" w:eastAsia="en-US"/>
              </w:rPr>
              <w:t>АБ 2</w:t>
            </w:r>
          </w:p>
        </w:tc>
        <w:tc>
          <w:tcPr>
            <w:tcW w:w="948" w:type="dxa"/>
            <w:tcBorders>
              <w:top w:val="single" w:sz="4" w:space="0" w:color="auto"/>
              <w:left w:val="single" w:sz="4" w:space="0" w:color="auto"/>
              <w:bottom w:val="single" w:sz="4" w:space="0" w:color="auto"/>
              <w:right w:val="single" w:sz="4" w:space="0" w:color="auto"/>
            </w:tcBorders>
          </w:tcPr>
          <w:p w:rsidR="00101175" w:rsidRPr="00B82DB5" w:rsidRDefault="00101175" w:rsidP="00101175">
            <w:pPr>
              <w:tabs>
                <w:tab w:val="left" w:pos="1276"/>
              </w:tabs>
              <w:rPr>
                <w:b/>
                <w:lang w:val="kk-KZ" w:eastAsia="en-US"/>
              </w:rPr>
            </w:pPr>
          </w:p>
        </w:tc>
        <w:tc>
          <w:tcPr>
            <w:tcW w:w="800" w:type="dxa"/>
            <w:tcBorders>
              <w:top w:val="single" w:sz="4" w:space="0" w:color="auto"/>
              <w:left w:val="single" w:sz="4" w:space="0" w:color="auto"/>
              <w:bottom w:val="single" w:sz="4" w:space="0" w:color="auto"/>
              <w:right w:val="single" w:sz="4" w:space="0" w:color="auto"/>
            </w:tcBorders>
            <w:hideMark/>
          </w:tcPr>
          <w:p w:rsidR="00101175" w:rsidRPr="00B82DB5" w:rsidRDefault="00101175" w:rsidP="00101175">
            <w:pPr>
              <w:tabs>
                <w:tab w:val="left" w:pos="1276"/>
              </w:tabs>
              <w:rPr>
                <w:b/>
                <w:lang w:val="kk-KZ" w:eastAsia="en-US"/>
              </w:rPr>
            </w:pPr>
            <w:r w:rsidRPr="00B82DB5">
              <w:rPr>
                <w:b/>
                <w:lang w:val="kk-KZ" w:eastAsia="en-US"/>
              </w:rPr>
              <w:t>100</w:t>
            </w:r>
          </w:p>
        </w:tc>
      </w:tr>
      <w:tr w:rsidR="00101175" w:rsidRPr="00B82DB5" w:rsidTr="00101175">
        <w:tc>
          <w:tcPr>
            <w:tcW w:w="9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101175" w:rsidRPr="00B82DB5" w:rsidRDefault="00101175" w:rsidP="00101175">
            <w:pPr>
              <w:tabs>
                <w:tab w:val="left" w:pos="1276"/>
              </w:tabs>
              <w:rPr>
                <w:b/>
                <w:lang w:eastAsia="en-US"/>
              </w:rPr>
            </w:pPr>
            <w:r w:rsidRPr="00B82DB5">
              <w:rPr>
                <w:b/>
                <w:lang w:val="kk-KZ" w:eastAsia="en-US"/>
              </w:rPr>
              <w:t>Қорытынды бақылау</w:t>
            </w:r>
            <w:r w:rsidRPr="00B82DB5">
              <w:rPr>
                <w:b/>
                <w:lang w:eastAsia="en-US"/>
              </w:rPr>
              <w:t xml:space="preserve"> (</w:t>
            </w:r>
            <w:r w:rsidRPr="00B82DB5">
              <w:rPr>
                <w:b/>
                <w:lang w:val="kk-KZ" w:eastAsia="en-US"/>
              </w:rPr>
              <w:t>емтиха</w:t>
            </w:r>
            <w:r w:rsidRPr="00B82DB5">
              <w:rPr>
                <w:b/>
                <w:lang w:eastAsia="en-US"/>
              </w:rPr>
              <w:t>н)</w:t>
            </w:r>
          </w:p>
        </w:tc>
        <w:tc>
          <w:tcPr>
            <w:tcW w:w="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01175" w:rsidRPr="00B82DB5" w:rsidRDefault="00101175" w:rsidP="00101175">
            <w:pPr>
              <w:tabs>
                <w:tab w:val="left" w:pos="1276"/>
              </w:tabs>
              <w:rPr>
                <w:b/>
                <w:lang w:eastAsia="en-US"/>
              </w:rPr>
            </w:pPr>
            <w:r w:rsidRPr="00B82DB5">
              <w:rPr>
                <w:b/>
                <w:lang w:eastAsia="en-US"/>
              </w:rPr>
              <w:t>100</w:t>
            </w:r>
          </w:p>
        </w:tc>
      </w:tr>
      <w:tr w:rsidR="00101175" w:rsidRPr="00B82DB5" w:rsidTr="00101175">
        <w:tc>
          <w:tcPr>
            <w:tcW w:w="9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101175" w:rsidRPr="00B82DB5" w:rsidRDefault="00101175" w:rsidP="00101175">
            <w:pPr>
              <w:tabs>
                <w:tab w:val="left" w:pos="1276"/>
              </w:tabs>
              <w:rPr>
                <w:b/>
                <w:lang w:eastAsia="en-US"/>
              </w:rPr>
            </w:pPr>
            <w:r w:rsidRPr="00B82DB5">
              <w:rPr>
                <w:b/>
                <w:lang w:val="kk-KZ" w:eastAsia="en-US"/>
              </w:rPr>
              <w:t xml:space="preserve">Пән үшін жиынтығы </w:t>
            </w:r>
          </w:p>
        </w:tc>
        <w:tc>
          <w:tcPr>
            <w:tcW w:w="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01175" w:rsidRPr="00B82DB5" w:rsidRDefault="00101175" w:rsidP="00101175">
            <w:pPr>
              <w:tabs>
                <w:tab w:val="left" w:pos="1276"/>
              </w:tabs>
              <w:rPr>
                <w:b/>
                <w:lang w:eastAsia="en-US"/>
              </w:rPr>
            </w:pPr>
            <w:r w:rsidRPr="00B82DB5">
              <w:rPr>
                <w:b/>
                <w:lang w:val="kk-KZ" w:eastAsia="en-US"/>
              </w:rPr>
              <w:t>1</w:t>
            </w:r>
            <w:r w:rsidRPr="00B82DB5">
              <w:rPr>
                <w:b/>
                <w:lang w:eastAsia="en-US"/>
              </w:rPr>
              <w:t>00</w:t>
            </w:r>
          </w:p>
        </w:tc>
      </w:tr>
    </w:tbl>
    <w:p w:rsidR="001723E3" w:rsidRPr="00B82DB5" w:rsidRDefault="00DE592D" w:rsidP="00C6673F">
      <w:pPr>
        <w:tabs>
          <w:tab w:val="left" w:pos="1276"/>
        </w:tabs>
        <w:jc w:val="center"/>
        <w:rPr>
          <w:b/>
        </w:rPr>
      </w:pPr>
      <w:r w:rsidRPr="00B82DB5">
        <w:rPr>
          <w:b/>
        </w:rPr>
        <w:t xml:space="preserve"> </w:t>
      </w:r>
    </w:p>
    <w:p w:rsidR="00C6673F" w:rsidRPr="00B82DB5" w:rsidRDefault="00C6673F" w:rsidP="001723E3">
      <w:pPr>
        <w:spacing w:after="120"/>
        <w:jc w:val="both"/>
        <w:rPr>
          <w:b/>
          <w:lang w:val="kk-KZ"/>
        </w:rPr>
      </w:pPr>
      <w:bookmarkStart w:id="4" w:name="_Hlk209825007"/>
      <w:bookmarkStart w:id="5" w:name="_Hlk209825164"/>
      <w:bookmarkStart w:id="6" w:name="_Hlk209825411"/>
    </w:p>
    <w:p w:rsidR="001723E3" w:rsidRPr="00B82DB5" w:rsidRDefault="001723E3" w:rsidP="001723E3">
      <w:pPr>
        <w:spacing w:after="120"/>
        <w:jc w:val="both"/>
        <w:rPr>
          <w:b/>
          <w:lang w:val="kk-KZ"/>
        </w:rPr>
      </w:pPr>
      <w:r w:rsidRPr="00B82DB5">
        <w:rPr>
          <w:b/>
          <w:lang w:val="kk-KZ"/>
        </w:rPr>
        <w:t>Декан     _______________________________</w:t>
      </w:r>
      <w:r w:rsidRPr="00B82DB5">
        <w:rPr>
          <w:b/>
        </w:rPr>
        <w:t>_________</w:t>
      </w:r>
      <w:r w:rsidRPr="00B82DB5">
        <w:rPr>
          <w:b/>
          <w:lang w:val="kk-KZ"/>
        </w:rPr>
        <w:t>_Байгунаков Д.С.</w:t>
      </w:r>
    </w:p>
    <w:p w:rsidR="001723E3" w:rsidRPr="00B82DB5" w:rsidRDefault="001723E3" w:rsidP="001723E3">
      <w:pPr>
        <w:rPr>
          <w:b/>
          <w:lang w:val="kk-KZ"/>
        </w:rPr>
      </w:pPr>
    </w:p>
    <w:p w:rsidR="001723E3" w:rsidRPr="00B82DB5" w:rsidRDefault="001723E3" w:rsidP="001723E3">
      <w:pPr>
        <w:rPr>
          <w:b/>
          <w:lang w:val="kk-KZ"/>
        </w:rPr>
      </w:pPr>
      <w:bookmarkStart w:id="7" w:name="_Hlk209397091"/>
      <w:r w:rsidRPr="00B82DB5">
        <w:rPr>
          <w:b/>
          <w:lang w:val="kk-KZ"/>
        </w:rPr>
        <w:t>Oқыту және білім беру сапасы бойынша</w:t>
      </w:r>
    </w:p>
    <w:p w:rsidR="001723E3" w:rsidRPr="00B82DB5" w:rsidRDefault="001723E3" w:rsidP="001723E3">
      <w:pPr>
        <w:rPr>
          <w:b/>
          <w:lang w:val="kk-KZ"/>
        </w:rPr>
      </w:pPr>
      <w:r w:rsidRPr="00B82DB5">
        <w:rPr>
          <w:b/>
          <w:lang w:val="kk-KZ"/>
        </w:rPr>
        <w:t>Академиялық комитетінің төрайымы______________Бижанова М.Т.</w:t>
      </w:r>
    </w:p>
    <w:bookmarkEnd w:id="7"/>
    <w:p w:rsidR="001723E3" w:rsidRPr="00B82DB5" w:rsidRDefault="001723E3" w:rsidP="001723E3">
      <w:pPr>
        <w:rPr>
          <w:b/>
          <w:lang w:val="kk-KZ"/>
        </w:rPr>
      </w:pPr>
    </w:p>
    <w:p w:rsidR="001723E3" w:rsidRPr="00B82DB5" w:rsidRDefault="001723E3" w:rsidP="001723E3">
      <w:pPr>
        <w:spacing w:after="120"/>
        <w:rPr>
          <w:b/>
          <w:lang w:val="kk-KZ"/>
        </w:rPr>
      </w:pPr>
      <w:r w:rsidRPr="00B82DB5">
        <w:rPr>
          <w:b/>
          <w:lang w:val="kk-KZ"/>
        </w:rPr>
        <w:t>Кафедра меңгерушісі</w:t>
      </w:r>
      <w:r w:rsidRPr="00B82DB5">
        <w:rPr>
          <w:b/>
        </w:rPr>
        <w:t xml:space="preserve"> _____________________________</w:t>
      </w:r>
      <w:r w:rsidRPr="00B82DB5">
        <w:rPr>
          <w:b/>
          <w:lang w:val="kk-KZ"/>
        </w:rPr>
        <w:t>Жұматаев Р.С.</w:t>
      </w:r>
    </w:p>
    <w:p w:rsidR="001723E3" w:rsidRPr="00B82DB5" w:rsidRDefault="001723E3" w:rsidP="001723E3">
      <w:pPr>
        <w:rPr>
          <w:b/>
          <w:lang w:val="kk-KZ"/>
        </w:rPr>
      </w:pPr>
      <w:r w:rsidRPr="00B82DB5">
        <w:rPr>
          <w:b/>
        </w:rPr>
        <w:t xml:space="preserve">                                                            </w:t>
      </w:r>
    </w:p>
    <w:p w:rsidR="00101175" w:rsidRPr="00B82DB5" w:rsidRDefault="001723E3" w:rsidP="00C6673F">
      <w:pPr>
        <w:spacing w:after="120"/>
        <w:rPr>
          <w:rStyle w:val="normaltextrun"/>
          <w:lang w:val="kk-KZ"/>
        </w:rPr>
      </w:pPr>
      <w:r w:rsidRPr="00B82DB5">
        <w:rPr>
          <w:b/>
          <w:lang w:val="kk-KZ"/>
        </w:rPr>
        <w:t>Дәріскер _________________________________________Баудиярова Қ.Б</w:t>
      </w:r>
      <w:bookmarkEnd w:id="4"/>
    </w:p>
    <w:p w:rsidR="001723E3" w:rsidRPr="00B82DB5" w:rsidRDefault="001723E3" w:rsidP="001723E3">
      <w:pPr>
        <w:pStyle w:val="paragraph"/>
        <w:spacing w:before="0" w:beforeAutospacing="0" w:after="0" w:afterAutospacing="0"/>
        <w:contextualSpacing/>
        <w:jc w:val="center"/>
        <w:textAlignment w:val="baseline"/>
        <w:rPr>
          <w:rStyle w:val="normaltextrun"/>
          <w:b/>
          <w:bCs/>
          <w:lang w:val="kk-KZ"/>
        </w:rPr>
      </w:pPr>
    </w:p>
    <w:p w:rsidR="001723E3" w:rsidRPr="00B82DB5" w:rsidRDefault="001723E3" w:rsidP="001723E3">
      <w:pPr>
        <w:pStyle w:val="paragraph"/>
        <w:spacing w:before="0" w:beforeAutospacing="0" w:after="0" w:afterAutospacing="0"/>
        <w:contextualSpacing/>
        <w:jc w:val="center"/>
        <w:textAlignment w:val="baseline"/>
        <w:rPr>
          <w:rStyle w:val="normaltextrun"/>
          <w:b/>
          <w:bCs/>
          <w:lang w:val="kk-KZ"/>
        </w:rPr>
      </w:pPr>
      <w:bookmarkStart w:id="8" w:name="_Hlk209824938"/>
      <w:bookmarkStart w:id="9" w:name="_Hlk209824889"/>
      <w:r w:rsidRPr="00B82DB5">
        <w:rPr>
          <w:rStyle w:val="normaltextrun"/>
          <w:b/>
          <w:bCs/>
          <w:lang w:val="kk-KZ"/>
        </w:rPr>
        <w:t>ЖИЫНТЫҚ БАҒАЛАУ РУБРИКАТОРЫ</w:t>
      </w:r>
    </w:p>
    <w:p w:rsidR="001723E3" w:rsidRPr="00B82DB5" w:rsidRDefault="001723E3" w:rsidP="001723E3">
      <w:pPr>
        <w:pStyle w:val="paragraph"/>
        <w:spacing w:before="0" w:beforeAutospacing="0" w:after="0" w:afterAutospacing="0"/>
        <w:contextualSpacing/>
        <w:jc w:val="center"/>
        <w:textAlignment w:val="baseline"/>
        <w:rPr>
          <w:rStyle w:val="normaltextrun"/>
          <w:b/>
          <w:bCs/>
          <w:lang w:val="kk-KZ"/>
        </w:rPr>
      </w:pPr>
      <w:r w:rsidRPr="00B82DB5">
        <w:rPr>
          <w:rStyle w:val="normaltextrun"/>
          <w:b/>
          <w:bCs/>
          <w:lang w:val="kk-KZ"/>
        </w:rPr>
        <w:t>ОҚУ НӘТИЖЕЛЕРІН БАҒАЛАУ КРИТЕРИЙЛЕРІ</w:t>
      </w:r>
    </w:p>
    <w:p w:rsidR="001723E3" w:rsidRPr="00B82DB5" w:rsidRDefault="001723E3" w:rsidP="001723E3">
      <w:pPr>
        <w:spacing w:after="120"/>
        <w:contextualSpacing/>
        <w:jc w:val="center"/>
        <w:rPr>
          <w:rStyle w:val="normaltextrun"/>
          <w:b/>
          <w:bCs/>
          <w:lang w:val="kk-KZ"/>
        </w:rPr>
      </w:pPr>
      <w:r w:rsidRPr="00B82DB5">
        <w:rPr>
          <w:rStyle w:val="normaltextrun"/>
          <w:b/>
          <w:bCs/>
          <w:lang w:val="kk-KZ"/>
        </w:rPr>
        <w:t>«</w:t>
      </w:r>
      <w:r w:rsidR="00101175" w:rsidRPr="00B82DB5">
        <w:rPr>
          <w:b/>
          <w:lang w:val="kk-KZ"/>
        </w:rPr>
        <w:t>Музей менеджменті және маркетингі</w:t>
      </w:r>
      <w:r w:rsidRPr="00B82DB5">
        <w:rPr>
          <w:rStyle w:val="normaltextrun"/>
          <w:b/>
          <w:bCs/>
          <w:lang w:val="kk-KZ"/>
        </w:rPr>
        <w:t xml:space="preserve">»  </w:t>
      </w:r>
      <w:bookmarkStart w:id="10" w:name="_Hlk209394406"/>
      <w:r w:rsidRPr="00B82DB5">
        <w:rPr>
          <w:rStyle w:val="normaltextrun"/>
          <w:b/>
          <w:bCs/>
          <w:lang w:val="kk-KZ"/>
        </w:rPr>
        <w:t>бойынша жазбаша тапсырмасы</w:t>
      </w:r>
      <w:bookmarkStart w:id="11" w:name="_Hlk209394124"/>
      <w:r w:rsidRPr="00B82DB5">
        <w:rPr>
          <w:rStyle w:val="normaltextrun"/>
          <w:b/>
          <w:bCs/>
          <w:lang w:val="kk-KZ"/>
        </w:rPr>
        <w:t xml:space="preserve"> </w:t>
      </w:r>
    </w:p>
    <w:p w:rsidR="00575757" w:rsidRPr="00B82DB5" w:rsidRDefault="001723E3" w:rsidP="001723E3">
      <w:pPr>
        <w:spacing w:after="120"/>
        <w:contextualSpacing/>
        <w:jc w:val="center"/>
        <w:rPr>
          <w:b/>
          <w:lang w:val="kk-KZ"/>
        </w:rPr>
      </w:pPr>
      <w:r w:rsidRPr="00B82DB5">
        <w:rPr>
          <w:b/>
          <w:lang w:val="kk-KZ"/>
        </w:rPr>
        <w:t>(АБ 100</w:t>
      </w:r>
      <w:r w:rsidRPr="00B82DB5">
        <w:rPr>
          <w:b/>
        </w:rPr>
        <w:t>%-</w:t>
      </w:r>
      <w:proofErr w:type="spellStart"/>
      <w:r w:rsidRPr="00B82DB5">
        <w:rPr>
          <w:b/>
        </w:rPr>
        <w:t>ды</w:t>
      </w:r>
      <w:proofErr w:type="spellEnd"/>
      <w:r w:rsidRPr="00B82DB5">
        <w:rPr>
          <w:b/>
          <w:lang w:val="kk-KZ"/>
        </w:rPr>
        <w:t>ң-15</w:t>
      </w:r>
      <w:r w:rsidRPr="00B82DB5">
        <w:rPr>
          <w:b/>
        </w:rPr>
        <w:t>%</w:t>
      </w:r>
      <w:r w:rsidRPr="00B82DB5">
        <w:rPr>
          <w:b/>
          <w:lang w:val="kk-KZ"/>
        </w:rPr>
        <w:t>)</w:t>
      </w:r>
      <w:bookmarkEnd w:id="10"/>
      <w:bookmarkEnd w:id="11"/>
    </w:p>
    <w:p w:rsidR="0028517F" w:rsidRPr="00B82DB5" w:rsidRDefault="0028517F" w:rsidP="001723E3">
      <w:pPr>
        <w:spacing w:after="120"/>
        <w:contextualSpacing/>
        <w:jc w:val="center"/>
        <w:rPr>
          <w:b/>
          <w:bCs/>
          <w:lang w:val="kk-KZ"/>
        </w:rPr>
      </w:pPr>
    </w:p>
    <w:tbl>
      <w:tblPr>
        <w:tblStyle w:val="a7"/>
        <w:tblW w:w="10775" w:type="dxa"/>
        <w:tblInd w:w="-885" w:type="dxa"/>
        <w:tblLayout w:type="fixed"/>
        <w:tblLook w:val="04A0" w:firstRow="1" w:lastRow="0" w:firstColumn="1" w:lastColumn="0" w:noHBand="0" w:noVBand="1"/>
      </w:tblPr>
      <w:tblGrid>
        <w:gridCol w:w="1702"/>
        <w:gridCol w:w="1843"/>
        <w:gridCol w:w="1984"/>
        <w:gridCol w:w="2127"/>
        <w:gridCol w:w="1417"/>
        <w:gridCol w:w="1702"/>
      </w:tblGrid>
      <w:tr w:rsidR="00575757" w:rsidRPr="00B82DB5" w:rsidTr="00575757">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575757" w:rsidRPr="00B82DB5" w:rsidRDefault="00575757">
            <w:pPr>
              <w:rPr>
                <w:b/>
                <w:bCs/>
                <w:kern w:val="2"/>
                <w14:ligatures w14:val="standardContextual"/>
              </w:rPr>
            </w:pPr>
            <w:r w:rsidRPr="00B82DB5">
              <w:rPr>
                <w:b/>
                <w:bCs/>
              </w:rPr>
              <w:t>Критерий/ балл</w:t>
            </w:r>
          </w:p>
          <w:p w:rsidR="00575757" w:rsidRPr="00B82DB5" w:rsidRDefault="00575757">
            <w:pPr>
              <w:spacing w:after="160" w:line="256" w:lineRule="auto"/>
              <w:rPr>
                <w:b/>
                <w:bCs/>
                <w:kern w:val="2"/>
                <w:lang w:eastAsia="en-US"/>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B82DB5" w:rsidRDefault="00575757">
            <w:pPr>
              <w:spacing w:after="160" w:line="256" w:lineRule="auto"/>
              <w:jc w:val="center"/>
              <w:rPr>
                <w:b/>
                <w:bCs/>
                <w:kern w:val="2"/>
                <w:lang w:eastAsia="en-US"/>
                <w14:ligatures w14:val="standardContextual"/>
              </w:rPr>
            </w:pPr>
            <w:r w:rsidRPr="00B82DB5">
              <w:rPr>
                <w:b/>
                <w:bCs/>
              </w:rPr>
              <w:t>ДЕСКРИПТОР</w:t>
            </w:r>
            <w:r w:rsidRPr="00B82DB5">
              <w:rPr>
                <w:b/>
                <w:bCs/>
                <w:lang w:val="kk-KZ"/>
              </w:rPr>
              <w:t>ЛАР</w:t>
            </w:r>
          </w:p>
        </w:tc>
      </w:tr>
      <w:tr w:rsidR="00575757" w:rsidRPr="00B82DB5" w:rsidTr="001723E3">
        <w:tc>
          <w:tcPr>
            <w:tcW w:w="1702" w:type="dxa"/>
            <w:vMerge/>
            <w:tcBorders>
              <w:top w:val="single" w:sz="4" w:space="0" w:color="auto"/>
              <w:left w:val="single" w:sz="4" w:space="0" w:color="auto"/>
              <w:bottom w:val="single" w:sz="4" w:space="0" w:color="auto"/>
              <w:right w:val="single" w:sz="4" w:space="0" w:color="auto"/>
            </w:tcBorders>
            <w:vAlign w:val="center"/>
            <w:hideMark/>
          </w:tcPr>
          <w:p w:rsidR="00575757" w:rsidRPr="00B82DB5" w:rsidRDefault="00575757">
            <w:pPr>
              <w:rPr>
                <w:b/>
                <w:bCs/>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B82DB5" w:rsidRDefault="00575757">
            <w:pPr>
              <w:spacing w:after="160" w:line="256" w:lineRule="auto"/>
              <w:jc w:val="center"/>
              <w:rPr>
                <w:b/>
                <w:bCs/>
                <w:kern w:val="2"/>
                <w:lang w:eastAsia="en-US"/>
                <w14:ligatures w14:val="standardContextual"/>
              </w:rPr>
            </w:pPr>
            <w:r w:rsidRPr="00B82DB5">
              <w:rPr>
                <w:b/>
                <w:bCs/>
                <w:color w:val="000000" w:themeColor="text1"/>
              </w:rPr>
              <w:t>«</w:t>
            </w:r>
            <w:r w:rsidRPr="00B82DB5">
              <w:rPr>
                <w:b/>
                <w:bCs/>
                <w:color w:val="000000" w:themeColor="text1"/>
                <w:lang w:val="kk-KZ"/>
              </w:rPr>
              <w:t xml:space="preserve">Өте </w:t>
            </w:r>
            <w:proofErr w:type="gramStart"/>
            <w:r w:rsidRPr="00B82DB5">
              <w:rPr>
                <w:b/>
                <w:bCs/>
                <w:color w:val="000000" w:themeColor="text1"/>
                <w:lang w:val="kk-KZ"/>
              </w:rPr>
              <w:t>жақсы</w:t>
            </w:r>
            <w:r w:rsidRPr="00B82DB5">
              <w:rPr>
                <w:b/>
                <w:bCs/>
                <w:color w:val="000000" w:themeColor="text1"/>
              </w:rPr>
              <w:t>» </w:t>
            </w:r>
            <w:r w:rsidRPr="00B82DB5">
              <w:rPr>
                <w:color w:val="000000" w:themeColor="text1"/>
              </w:rPr>
              <w:t xml:space="preserve">  </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B82DB5" w:rsidRDefault="00575757">
            <w:pPr>
              <w:spacing w:after="160" w:line="256" w:lineRule="auto"/>
              <w:jc w:val="center"/>
              <w:rPr>
                <w:b/>
                <w:bCs/>
                <w:kern w:val="2"/>
                <w:lang w:eastAsia="en-US"/>
                <w14:ligatures w14:val="standardContextual"/>
              </w:rPr>
            </w:pPr>
            <w:r w:rsidRPr="00B82DB5">
              <w:rPr>
                <w:b/>
                <w:bCs/>
                <w:color w:val="000000" w:themeColor="text1"/>
              </w:rPr>
              <w:t>«</w:t>
            </w:r>
            <w:proofErr w:type="gramStart"/>
            <w:r w:rsidRPr="00B82DB5">
              <w:rPr>
                <w:b/>
                <w:bCs/>
                <w:color w:val="000000" w:themeColor="text1"/>
                <w:lang w:val="kk-KZ"/>
              </w:rPr>
              <w:t>Жақсы</w:t>
            </w:r>
            <w:r w:rsidRPr="00B82DB5">
              <w:rPr>
                <w:b/>
                <w:bCs/>
                <w:color w:val="000000" w:themeColor="text1"/>
              </w:rPr>
              <w:t>» </w:t>
            </w:r>
            <w:r w:rsidRPr="00B82DB5">
              <w:rPr>
                <w:color w:val="000000" w:themeColor="text1"/>
              </w:rPr>
              <w:t xml:space="preserve">  </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B82DB5" w:rsidRDefault="00575757">
            <w:pPr>
              <w:spacing w:after="160" w:line="256" w:lineRule="auto"/>
              <w:jc w:val="center"/>
              <w:rPr>
                <w:b/>
                <w:bCs/>
                <w:kern w:val="2"/>
                <w:lang w:eastAsia="en-US"/>
                <w14:ligatures w14:val="standardContextual"/>
              </w:rPr>
            </w:pPr>
            <w:r w:rsidRPr="00B82DB5">
              <w:rPr>
                <w:b/>
                <w:bCs/>
                <w:color w:val="000000" w:themeColor="text1"/>
              </w:rPr>
              <w:t>«</w:t>
            </w:r>
            <w:proofErr w:type="gramStart"/>
            <w:r w:rsidRPr="00B82DB5">
              <w:rPr>
                <w:rFonts w:eastAsia="QOVFH+ArialMT"/>
                <w:b/>
                <w:bCs/>
                <w:color w:val="000000"/>
                <w:spacing w:val="-14"/>
                <w:lang w:val="kk-KZ"/>
              </w:rPr>
              <w:t>Қанағаттанарлық</w:t>
            </w:r>
            <w:r w:rsidRPr="00B82DB5">
              <w:rPr>
                <w:b/>
                <w:bCs/>
                <w:color w:val="000000" w:themeColor="text1"/>
              </w:rPr>
              <w:t>» </w:t>
            </w:r>
            <w:r w:rsidRPr="00B82DB5">
              <w:rPr>
                <w:color w:val="000000" w:themeColor="text1"/>
              </w:rPr>
              <w:t xml:space="preserve">  </w:t>
            </w:r>
            <w:proofErr w:type="gramEnd"/>
          </w:p>
        </w:tc>
        <w:tc>
          <w:tcPr>
            <w:tcW w:w="3119"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B82DB5" w:rsidRDefault="00575757">
            <w:pPr>
              <w:spacing w:after="160" w:line="256" w:lineRule="auto"/>
              <w:jc w:val="center"/>
              <w:rPr>
                <w:b/>
                <w:bCs/>
                <w:kern w:val="2"/>
                <w:lang w:eastAsia="en-US"/>
                <w14:ligatures w14:val="standardContextual"/>
              </w:rPr>
            </w:pPr>
            <w:r w:rsidRPr="00B82DB5">
              <w:rPr>
                <w:b/>
                <w:bCs/>
                <w:color w:val="000000" w:themeColor="text1"/>
              </w:rPr>
              <w:t>«</w:t>
            </w:r>
            <w:proofErr w:type="gramStart"/>
            <w:r w:rsidRPr="00B82DB5">
              <w:rPr>
                <w:rFonts w:eastAsia="QOVFH+ArialMT"/>
                <w:b/>
                <w:bCs/>
                <w:color w:val="000000"/>
                <w:spacing w:val="-1"/>
                <w:lang w:val="kk-KZ"/>
              </w:rPr>
              <w:t>Қанағаттанарлықсыз</w:t>
            </w:r>
            <w:r w:rsidRPr="00B82DB5">
              <w:rPr>
                <w:b/>
                <w:bCs/>
                <w:color w:val="000000" w:themeColor="text1"/>
              </w:rPr>
              <w:t>» </w:t>
            </w:r>
            <w:r w:rsidRPr="00B82DB5">
              <w:rPr>
                <w:color w:val="000000" w:themeColor="text1"/>
              </w:rPr>
              <w:t xml:space="preserve">  </w:t>
            </w:r>
            <w:proofErr w:type="gramEnd"/>
          </w:p>
        </w:tc>
      </w:tr>
      <w:tr w:rsidR="001723E3" w:rsidRPr="00B82DB5" w:rsidTr="001723E3">
        <w:tc>
          <w:tcPr>
            <w:tcW w:w="1702" w:type="dxa"/>
            <w:vMerge/>
            <w:tcBorders>
              <w:top w:val="single" w:sz="4" w:space="0" w:color="auto"/>
              <w:left w:val="single" w:sz="4" w:space="0" w:color="auto"/>
              <w:bottom w:val="single" w:sz="4" w:space="0" w:color="auto"/>
              <w:right w:val="single" w:sz="4" w:space="0" w:color="auto"/>
            </w:tcBorders>
            <w:vAlign w:val="center"/>
            <w:hideMark/>
          </w:tcPr>
          <w:p w:rsidR="001723E3" w:rsidRPr="00B82DB5" w:rsidRDefault="001723E3" w:rsidP="001723E3">
            <w:pPr>
              <w:rPr>
                <w:b/>
                <w:bCs/>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723E3" w:rsidRPr="00B82DB5" w:rsidRDefault="001723E3" w:rsidP="001723E3">
            <w:pPr>
              <w:widowControl w:val="0"/>
              <w:spacing w:after="160"/>
              <w:rPr>
                <w:rFonts w:eastAsia="QOVFH+ArialMT"/>
                <w:bCs/>
                <w:kern w:val="2"/>
                <w14:ligatures w14:val="standardContextual"/>
              </w:rPr>
            </w:pPr>
            <w:r w:rsidRPr="00B82DB5">
              <w:rPr>
                <w:b/>
                <w:lang w:val="kk-KZ"/>
              </w:rPr>
              <w:t>13-15 %</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723E3" w:rsidRPr="00B82DB5" w:rsidRDefault="001723E3" w:rsidP="001723E3">
            <w:pPr>
              <w:widowControl w:val="0"/>
              <w:spacing w:after="160"/>
              <w:rPr>
                <w:rFonts w:eastAsia="QOVFH+ArialMT"/>
                <w:bCs/>
                <w:spacing w:val="-3"/>
                <w:kern w:val="2"/>
                <w14:ligatures w14:val="standardContextual"/>
              </w:rPr>
            </w:pPr>
            <w:r w:rsidRPr="00B82DB5">
              <w:rPr>
                <w:b/>
                <w:lang w:val="kk-KZ"/>
              </w:rPr>
              <w:t>10-12 %</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723E3" w:rsidRPr="00B82DB5" w:rsidRDefault="001723E3" w:rsidP="001723E3">
            <w:pPr>
              <w:widowControl w:val="0"/>
              <w:spacing w:after="160"/>
              <w:rPr>
                <w:rFonts w:eastAsia="QOVFH+ArialMT"/>
                <w:bCs/>
                <w:spacing w:val="-14"/>
                <w:kern w:val="2"/>
                <w14:ligatures w14:val="standardContextual"/>
              </w:rPr>
            </w:pPr>
            <w:r w:rsidRPr="00B82DB5">
              <w:rPr>
                <w:b/>
                <w:lang w:val="kk-KZ"/>
              </w:rPr>
              <w:t>6-9%</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723E3" w:rsidRPr="00B82DB5" w:rsidRDefault="001723E3" w:rsidP="001723E3">
            <w:pPr>
              <w:widowControl w:val="0"/>
              <w:spacing w:after="160"/>
              <w:rPr>
                <w:rFonts w:eastAsia="QOVFH+ArialMT"/>
                <w:bCs/>
                <w:spacing w:val="-1"/>
                <w:kern w:val="2"/>
                <w14:ligatures w14:val="standardContextual"/>
              </w:rPr>
            </w:pPr>
            <w:r w:rsidRPr="00B82DB5">
              <w:rPr>
                <w:rFonts w:eastAsia="VWXFY+ArialMT"/>
                <w:b/>
                <w:bCs/>
                <w:lang w:val="kk-KZ"/>
              </w:rPr>
              <w:t>3-5</w:t>
            </w:r>
            <w:r w:rsidRPr="00B82DB5">
              <w:rPr>
                <w:b/>
                <w:lang w:val="kk-KZ"/>
              </w:rPr>
              <w:t>%</w:t>
            </w:r>
          </w:p>
        </w:tc>
        <w:tc>
          <w:tcPr>
            <w:tcW w:w="17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723E3" w:rsidRPr="00B82DB5" w:rsidRDefault="001723E3" w:rsidP="001723E3">
            <w:pPr>
              <w:widowControl w:val="0"/>
              <w:spacing w:after="160"/>
              <w:rPr>
                <w:rFonts w:eastAsia="QOVFH+ArialMT"/>
                <w:bCs/>
                <w:spacing w:val="-1"/>
                <w:kern w:val="2"/>
                <w14:ligatures w14:val="standardContextual"/>
              </w:rPr>
            </w:pPr>
            <w:r w:rsidRPr="00B82DB5">
              <w:rPr>
                <w:rFonts w:eastAsia="VWXFY+ArialMT"/>
                <w:b/>
                <w:bCs/>
                <w:lang w:val="kk-KZ"/>
              </w:rPr>
              <w:t>0-2</w:t>
            </w:r>
            <w:r w:rsidRPr="00B82DB5">
              <w:rPr>
                <w:b/>
                <w:lang w:val="kk-KZ"/>
              </w:rPr>
              <w:t>%</w:t>
            </w:r>
          </w:p>
        </w:tc>
      </w:tr>
      <w:tr w:rsidR="00575757" w:rsidRPr="00B82DB5" w:rsidTr="001723E3">
        <w:trPr>
          <w:trHeight w:val="5433"/>
        </w:trPr>
        <w:tc>
          <w:tcPr>
            <w:tcW w:w="1702" w:type="dxa"/>
            <w:tcBorders>
              <w:top w:val="single" w:sz="4" w:space="0" w:color="auto"/>
              <w:left w:val="single" w:sz="4" w:space="0" w:color="auto"/>
              <w:bottom w:val="single" w:sz="4" w:space="0" w:color="auto"/>
              <w:right w:val="single" w:sz="4" w:space="0" w:color="auto"/>
            </w:tcBorders>
            <w:hideMark/>
          </w:tcPr>
          <w:p w:rsidR="00575757" w:rsidRPr="00B82DB5" w:rsidRDefault="00575757">
            <w:pPr>
              <w:spacing w:after="160" w:line="256" w:lineRule="auto"/>
              <w:rPr>
                <w:b/>
                <w:bCs/>
                <w:kern w:val="2"/>
                <w:lang w:val="kk-KZ" w:eastAsia="en-US"/>
                <w14:ligatures w14:val="standardContextual"/>
              </w:rPr>
            </w:pPr>
            <w:r w:rsidRPr="00B82DB5">
              <w:rPr>
                <w:b/>
                <w:bCs/>
                <w:lang w:val="kk-KZ"/>
              </w:rPr>
              <w:lastRenderedPageBreak/>
              <w:t>Курстың теориясы мен тұжырымдамасын білу және түсіну</w:t>
            </w:r>
          </w:p>
        </w:tc>
        <w:tc>
          <w:tcPr>
            <w:tcW w:w="1843" w:type="dxa"/>
            <w:tcBorders>
              <w:top w:val="single" w:sz="4" w:space="0" w:color="auto"/>
              <w:left w:val="single" w:sz="4" w:space="0" w:color="auto"/>
              <w:bottom w:val="single" w:sz="4" w:space="0" w:color="auto"/>
              <w:right w:val="single" w:sz="4" w:space="0" w:color="auto"/>
            </w:tcBorders>
            <w:hideMark/>
          </w:tcPr>
          <w:p w:rsidR="00575757" w:rsidRPr="00B82DB5" w:rsidRDefault="00575757" w:rsidP="001805C6">
            <w:pPr>
              <w:shd w:val="clear" w:color="auto" w:fill="FFFFFF"/>
              <w:spacing w:after="160" w:line="256" w:lineRule="auto"/>
              <w:jc w:val="both"/>
              <w:textAlignment w:val="baseline"/>
              <w:rPr>
                <w:b/>
                <w:bCs/>
                <w:kern w:val="2"/>
                <w:lang w:val="kk-KZ" w:eastAsia="en-US"/>
                <w14:ligatures w14:val="standardContextual"/>
              </w:rPr>
            </w:pPr>
            <w:r w:rsidRPr="00B82DB5">
              <w:rPr>
                <w:bCs/>
                <w:lang w:val="kk-KZ"/>
              </w:rPr>
              <w:t xml:space="preserve">"Өте жақсы" деген </w:t>
            </w:r>
            <w:r w:rsidR="001805C6" w:rsidRPr="00B82DB5">
              <w:rPr>
                <w:bCs/>
                <w:lang w:val="kk-KZ"/>
              </w:rPr>
              <w:t xml:space="preserve">баға  </w:t>
            </w:r>
            <w:r w:rsidR="00101175" w:rsidRPr="00B82DB5">
              <w:rPr>
                <w:lang w:val="kk-KZ"/>
              </w:rPr>
              <w:t>музей менеджменті және маркетингі</w:t>
            </w:r>
            <w:r w:rsidR="00101175" w:rsidRPr="00B82DB5">
              <w:rPr>
                <w:bCs/>
                <w:lang w:val="kk-KZ"/>
              </w:rPr>
              <w:t xml:space="preserve"> </w:t>
            </w:r>
            <w:r w:rsidR="001805C6" w:rsidRPr="00B82DB5">
              <w:rPr>
                <w:bCs/>
                <w:lang w:val="kk-KZ"/>
              </w:rPr>
              <w:t xml:space="preserve">ерекшелігін </w:t>
            </w:r>
            <w:r w:rsidRPr="00B82DB5">
              <w:rPr>
                <w:bCs/>
                <w:lang w:val="kk-KZ"/>
              </w:rPr>
              <w:t xml:space="preserve"> саралап, аудиторияда өткен сабақты толық меңгеріп, терең  ғылыми тұжырым жасап, толық жауап жазу</w:t>
            </w:r>
            <w:r w:rsidR="001805C6" w:rsidRPr="00B82DB5">
              <w:rPr>
                <w:bCs/>
                <w:lang w:val="kk-KZ"/>
              </w:rPr>
              <w:t>ы</w:t>
            </w:r>
            <w:r w:rsidRPr="00B82DB5">
              <w:rPr>
                <w:bCs/>
                <w:lang w:val="kk-KZ"/>
              </w:rPr>
              <w:t>.</w:t>
            </w:r>
          </w:p>
        </w:tc>
        <w:tc>
          <w:tcPr>
            <w:tcW w:w="1984" w:type="dxa"/>
            <w:tcBorders>
              <w:top w:val="single" w:sz="4" w:space="0" w:color="auto"/>
              <w:left w:val="single" w:sz="4" w:space="0" w:color="auto"/>
              <w:bottom w:val="single" w:sz="4" w:space="0" w:color="auto"/>
              <w:right w:val="single" w:sz="4" w:space="0" w:color="auto"/>
            </w:tcBorders>
            <w:hideMark/>
          </w:tcPr>
          <w:p w:rsidR="00575757" w:rsidRPr="00B82DB5" w:rsidRDefault="00575757" w:rsidP="001805C6">
            <w:pPr>
              <w:spacing w:after="160" w:line="256" w:lineRule="auto"/>
              <w:jc w:val="both"/>
              <w:rPr>
                <w:kern w:val="2"/>
                <w:lang w:val="kk-KZ" w:eastAsia="en-US"/>
                <w14:ligatures w14:val="standardContextual"/>
              </w:rPr>
            </w:pPr>
            <w:r w:rsidRPr="00B82DB5">
              <w:rPr>
                <w:lang w:val="kk-KZ"/>
              </w:rPr>
              <w:t>"Жақсы" деген баға барлық жауап толық, бірақ кейбір мәселелер  қамтылмаған,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2127" w:type="dxa"/>
            <w:tcBorders>
              <w:top w:val="single" w:sz="4" w:space="0" w:color="auto"/>
              <w:left w:val="single" w:sz="4" w:space="0" w:color="auto"/>
              <w:bottom w:val="single" w:sz="4" w:space="0" w:color="auto"/>
              <w:right w:val="single" w:sz="4" w:space="0" w:color="auto"/>
            </w:tcBorders>
            <w:hideMark/>
          </w:tcPr>
          <w:p w:rsidR="00575757" w:rsidRPr="00B82DB5" w:rsidRDefault="00575757">
            <w:pPr>
              <w:spacing w:after="160" w:line="256" w:lineRule="auto"/>
              <w:jc w:val="both"/>
              <w:rPr>
                <w:b/>
                <w:bCs/>
                <w:kern w:val="2"/>
                <w:lang w:val="kk-KZ" w:eastAsia="en-US"/>
                <w14:ligatures w14:val="standardContextual"/>
              </w:rPr>
            </w:pPr>
            <w:r w:rsidRPr="00B82DB5">
              <w:rPr>
                <w:bCs/>
                <w:lang w:val="kk-KZ"/>
              </w:rPr>
              <w:t>"Қанағаттанарлық" деген баға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417" w:type="dxa"/>
            <w:tcBorders>
              <w:top w:val="single" w:sz="4" w:space="0" w:color="auto"/>
              <w:left w:val="single" w:sz="4" w:space="0" w:color="auto"/>
              <w:bottom w:val="single" w:sz="4" w:space="0" w:color="auto"/>
              <w:right w:val="single" w:sz="4" w:space="0" w:color="auto"/>
            </w:tcBorders>
          </w:tcPr>
          <w:p w:rsidR="00575757" w:rsidRPr="00B82DB5" w:rsidRDefault="00575757">
            <w:pPr>
              <w:jc w:val="both"/>
              <w:rPr>
                <w:kern w:val="2"/>
                <w:lang w:val="kk-KZ"/>
                <w14:ligatures w14:val="standardContextual"/>
              </w:rPr>
            </w:pPr>
            <w:r w:rsidRPr="00B82DB5">
              <w:rPr>
                <w:lang w:val="kk-KZ"/>
              </w:rPr>
              <w:t>Қойылған сұрақтарға дұрыс жауап жазбай, қате дәлелдеу, дұрыс емес қорытынды жасау.</w:t>
            </w:r>
          </w:p>
          <w:p w:rsidR="00575757" w:rsidRPr="00B82DB5" w:rsidRDefault="00575757">
            <w:pPr>
              <w:spacing w:after="160" w:line="256" w:lineRule="auto"/>
              <w:jc w:val="both"/>
              <w:rPr>
                <w:b/>
                <w:bCs/>
                <w:kern w:val="2"/>
                <w:lang w:val="kk-KZ" w:eastAsia="en-US"/>
                <w14:ligatures w14:val="standardContextual"/>
              </w:rPr>
            </w:pPr>
          </w:p>
        </w:tc>
        <w:tc>
          <w:tcPr>
            <w:tcW w:w="1702" w:type="dxa"/>
            <w:tcBorders>
              <w:top w:val="single" w:sz="4" w:space="0" w:color="auto"/>
              <w:left w:val="single" w:sz="4" w:space="0" w:color="auto"/>
              <w:bottom w:val="single" w:sz="4" w:space="0" w:color="auto"/>
              <w:right w:val="single" w:sz="4" w:space="0" w:color="auto"/>
            </w:tcBorders>
            <w:hideMark/>
          </w:tcPr>
          <w:p w:rsidR="00575757" w:rsidRPr="00B82DB5" w:rsidRDefault="00575757" w:rsidP="00575757">
            <w:pPr>
              <w:spacing w:after="160" w:line="256" w:lineRule="auto"/>
              <w:jc w:val="both"/>
              <w:rPr>
                <w:kern w:val="2"/>
                <w:lang w:val="kk-KZ" w:eastAsia="en-US"/>
                <w14:ligatures w14:val="standardContextual"/>
              </w:rPr>
            </w:pPr>
            <w:r w:rsidRPr="00B82DB5">
              <w:rPr>
                <w:lang w:val="kk-KZ"/>
              </w:rPr>
              <w:t>Негізгі ұғымдарды, теорияларды білмеу. Қорытынды бақылау жүргізу қағидаларын бұзу.</w:t>
            </w:r>
          </w:p>
        </w:tc>
      </w:tr>
      <w:tr w:rsidR="00575757" w:rsidRPr="00B82DB5" w:rsidTr="001723E3">
        <w:tc>
          <w:tcPr>
            <w:tcW w:w="1702" w:type="dxa"/>
            <w:tcBorders>
              <w:top w:val="single" w:sz="4" w:space="0" w:color="auto"/>
              <w:left w:val="single" w:sz="4" w:space="0" w:color="auto"/>
              <w:bottom w:val="single" w:sz="4" w:space="0" w:color="auto"/>
              <w:right w:val="single" w:sz="4" w:space="0" w:color="auto"/>
            </w:tcBorders>
            <w:hideMark/>
          </w:tcPr>
          <w:p w:rsidR="00575757" w:rsidRPr="00B82DB5" w:rsidRDefault="00575757">
            <w:pPr>
              <w:spacing w:after="160" w:line="256" w:lineRule="auto"/>
              <w:rPr>
                <w:b/>
                <w:bCs/>
                <w:kern w:val="2"/>
                <w:lang w:val="kk-KZ" w:eastAsia="en-US"/>
                <w14:ligatures w14:val="standardContextual"/>
              </w:rPr>
            </w:pPr>
            <w:r w:rsidRPr="00B82DB5">
              <w:rPr>
                <w:b/>
                <w:bCs/>
                <w:lang w:val="kk-KZ"/>
              </w:rPr>
              <w:t>Таңдалған әдістеме мен технологияны нақты практикалық тапсырмаларға қолдану</w:t>
            </w:r>
          </w:p>
        </w:tc>
        <w:tc>
          <w:tcPr>
            <w:tcW w:w="1843" w:type="dxa"/>
            <w:tcBorders>
              <w:top w:val="single" w:sz="4" w:space="0" w:color="auto"/>
              <w:left w:val="single" w:sz="4" w:space="0" w:color="auto"/>
              <w:bottom w:val="single" w:sz="4" w:space="0" w:color="auto"/>
              <w:right w:val="single" w:sz="4" w:space="0" w:color="auto"/>
            </w:tcBorders>
            <w:hideMark/>
          </w:tcPr>
          <w:p w:rsidR="00575757" w:rsidRPr="00B82DB5" w:rsidRDefault="00101175" w:rsidP="001805C6">
            <w:pPr>
              <w:pStyle w:val="a8"/>
              <w:spacing w:before="0" w:beforeAutospacing="0" w:after="0" w:afterAutospacing="0"/>
              <w:jc w:val="both"/>
              <w:rPr>
                <w:kern w:val="2"/>
                <w:lang w:val="kk-KZ"/>
                <w14:ligatures w14:val="standardContextual"/>
              </w:rPr>
            </w:pPr>
            <w:r w:rsidRPr="00B82DB5">
              <w:rPr>
                <w:lang w:val="kk-KZ"/>
              </w:rPr>
              <w:t>Музей менеджменті және маркетингіне</w:t>
            </w:r>
            <w:r w:rsidRPr="00B82DB5">
              <w:rPr>
                <w:bCs/>
                <w:lang w:val="kk-KZ"/>
              </w:rPr>
              <w:t xml:space="preserve"> </w:t>
            </w:r>
            <w:r w:rsidR="00575757" w:rsidRPr="00B82DB5">
              <w:rPr>
                <w:kern w:val="2"/>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984" w:type="dxa"/>
            <w:tcBorders>
              <w:top w:val="single" w:sz="4" w:space="0" w:color="auto"/>
              <w:left w:val="single" w:sz="4" w:space="0" w:color="auto"/>
              <w:bottom w:val="single" w:sz="4" w:space="0" w:color="auto"/>
              <w:right w:val="single" w:sz="4" w:space="0" w:color="auto"/>
            </w:tcBorders>
            <w:hideMark/>
          </w:tcPr>
          <w:p w:rsidR="00575757" w:rsidRPr="00B82DB5" w:rsidRDefault="00575757">
            <w:pPr>
              <w:pStyle w:val="a8"/>
              <w:spacing w:before="0" w:beforeAutospacing="0" w:after="0" w:afterAutospacing="0"/>
              <w:rPr>
                <w:kern w:val="2"/>
                <w:lang w:val="kk-KZ"/>
                <w14:ligatures w14:val="standardContextual"/>
              </w:rPr>
            </w:pPr>
            <w:r w:rsidRPr="00B82DB5">
              <w:rPr>
                <w:kern w:val="2"/>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2127" w:type="dxa"/>
            <w:tcBorders>
              <w:top w:val="single" w:sz="4" w:space="0" w:color="auto"/>
              <w:left w:val="single" w:sz="4" w:space="0" w:color="auto"/>
              <w:bottom w:val="single" w:sz="4" w:space="0" w:color="auto"/>
              <w:right w:val="single" w:sz="4" w:space="0" w:color="auto"/>
            </w:tcBorders>
          </w:tcPr>
          <w:p w:rsidR="00575757" w:rsidRPr="00B82DB5" w:rsidRDefault="00575757">
            <w:pPr>
              <w:pStyle w:val="a8"/>
              <w:spacing w:before="0" w:beforeAutospacing="0" w:after="0" w:afterAutospacing="0"/>
              <w:rPr>
                <w:rStyle w:val="eop"/>
                <w:lang w:val="kk-KZ"/>
              </w:rPr>
            </w:pPr>
            <w:r w:rsidRPr="00B82DB5">
              <w:rPr>
                <w:rStyle w:val="eop"/>
                <w:lang w:val="kk-KZ"/>
              </w:rPr>
              <w:t>Негізгі дереккөздерге тиісті және орынды сілтемелер беріледі. </w:t>
            </w:r>
          </w:p>
          <w:p w:rsidR="00575757" w:rsidRPr="00B82DB5" w:rsidRDefault="00575757">
            <w:pPr>
              <w:pStyle w:val="a8"/>
              <w:spacing w:before="0" w:beforeAutospacing="0" w:after="0" w:afterAutospacing="0"/>
            </w:pPr>
            <w:r w:rsidRPr="00B82DB5">
              <w:rPr>
                <w:lang w:val="kk-KZ"/>
              </w:rPr>
              <w:t>практикалық Ұсынымдар маңыздылау емес, мұқият талдауға негізделмеген және таяз. Дәлелдер ү</w:t>
            </w:r>
            <w:r w:rsidRPr="00B82DB5">
              <w:rPr>
                <w:kern w:val="2"/>
                <w:lang w:val="kk-KZ"/>
                <w14:ligatures w14:val="standardContextual"/>
              </w:rPr>
              <w:t>стіртін қолданылады.</w:t>
            </w:r>
          </w:p>
          <w:p w:rsidR="00575757" w:rsidRPr="00B82DB5" w:rsidRDefault="00575757">
            <w:pPr>
              <w:pStyle w:val="a8"/>
              <w:spacing w:before="0" w:beforeAutospacing="0" w:after="0" w:afterAutospacing="0"/>
              <w:rPr>
                <w:kern w:val="2"/>
                <w:lang w:val="kk-KZ"/>
                <w14:ligatures w14:val="standardContextual"/>
              </w:rPr>
            </w:pPr>
          </w:p>
        </w:tc>
        <w:tc>
          <w:tcPr>
            <w:tcW w:w="1417" w:type="dxa"/>
            <w:tcBorders>
              <w:top w:val="single" w:sz="4" w:space="0" w:color="auto"/>
              <w:left w:val="single" w:sz="4" w:space="0" w:color="auto"/>
              <w:bottom w:val="single" w:sz="4" w:space="0" w:color="auto"/>
              <w:right w:val="single" w:sz="4" w:space="0" w:color="auto"/>
            </w:tcBorders>
            <w:hideMark/>
          </w:tcPr>
          <w:p w:rsidR="00575757" w:rsidRPr="00B82DB5" w:rsidRDefault="00575757">
            <w:pPr>
              <w:spacing w:after="160" w:line="256" w:lineRule="auto"/>
              <w:rPr>
                <w:kern w:val="2"/>
                <w:lang w:val="kk-KZ" w:eastAsia="en-US"/>
                <w14:ligatures w14:val="standardContextual"/>
              </w:rPr>
            </w:pPr>
            <w:r w:rsidRPr="00B82DB5">
              <w:rPr>
                <w:lang w:val="kk-KZ"/>
              </w:rPr>
              <w:t xml:space="preserve">Тапсырманы шешудің ұтымсыз әдісі қолданылған, сұрақтар жалпылама жазылған, </w:t>
            </w:r>
            <w:r w:rsidRPr="00B82DB5">
              <w:rPr>
                <w:rStyle w:val="normaltextrun"/>
                <w:lang w:val="kk-KZ"/>
              </w:rPr>
              <w:t>зерттеулерді аз немесе мүлдем қолданбаған,</w:t>
            </w:r>
            <w:r w:rsidRPr="00B82DB5">
              <w:rPr>
                <w:lang w:val="kk-KZ"/>
              </w:rPr>
              <w:t xml:space="preserve"> нормадан асатын қателіктер мен кемшіліктер бар.</w:t>
            </w:r>
          </w:p>
        </w:tc>
        <w:tc>
          <w:tcPr>
            <w:tcW w:w="1702" w:type="dxa"/>
            <w:tcBorders>
              <w:top w:val="single" w:sz="4" w:space="0" w:color="auto"/>
              <w:left w:val="single" w:sz="4" w:space="0" w:color="auto"/>
              <w:bottom w:val="single" w:sz="4" w:space="0" w:color="auto"/>
              <w:right w:val="single" w:sz="4" w:space="0" w:color="auto"/>
            </w:tcBorders>
            <w:hideMark/>
          </w:tcPr>
          <w:p w:rsidR="00575757" w:rsidRPr="00B82DB5" w:rsidRDefault="00575757">
            <w:pPr>
              <w:spacing w:after="160" w:line="256" w:lineRule="auto"/>
              <w:rPr>
                <w:kern w:val="2"/>
                <w:lang w:val="kk-KZ" w:eastAsia="en-US"/>
                <w14:ligatures w14:val="standardContextual"/>
              </w:rPr>
            </w:pPr>
            <w:r w:rsidRPr="00B82DB5">
              <w:rPr>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575757" w:rsidRPr="00B82DB5" w:rsidTr="001723E3">
        <w:tc>
          <w:tcPr>
            <w:tcW w:w="1702" w:type="dxa"/>
            <w:tcBorders>
              <w:top w:val="single" w:sz="4" w:space="0" w:color="auto"/>
              <w:left w:val="single" w:sz="4" w:space="0" w:color="auto"/>
              <w:bottom w:val="single" w:sz="4" w:space="0" w:color="auto"/>
              <w:right w:val="single" w:sz="4" w:space="0" w:color="auto"/>
            </w:tcBorders>
            <w:hideMark/>
          </w:tcPr>
          <w:p w:rsidR="00575757" w:rsidRPr="00B82DB5" w:rsidRDefault="00575757">
            <w:pPr>
              <w:spacing w:after="160" w:line="256" w:lineRule="auto"/>
              <w:rPr>
                <w:b/>
                <w:bCs/>
                <w:kern w:val="2"/>
                <w:lang w:val="kk-KZ" w:eastAsia="en-US"/>
                <w14:ligatures w14:val="standardContextual"/>
              </w:rPr>
            </w:pPr>
            <w:r w:rsidRPr="00B82DB5">
              <w:rPr>
                <w:b/>
                <w:bCs/>
                <w:lang w:val="kk-KZ"/>
              </w:rPr>
              <w:t xml:space="preserve">Таңдалған әдістеменің ұсынылған практикалық тапсырмаға қолданылуын бағалау және талдау, </w:t>
            </w:r>
            <w:r w:rsidRPr="00B82DB5">
              <w:rPr>
                <w:b/>
                <w:bCs/>
                <w:lang w:val="kk-KZ"/>
              </w:rPr>
              <w:lastRenderedPageBreak/>
              <w:t>алынған нәтиженің негіздемесі</w:t>
            </w:r>
          </w:p>
        </w:tc>
        <w:tc>
          <w:tcPr>
            <w:tcW w:w="1843" w:type="dxa"/>
            <w:tcBorders>
              <w:top w:val="single" w:sz="4" w:space="0" w:color="auto"/>
              <w:left w:val="single" w:sz="4" w:space="0" w:color="auto"/>
              <w:bottom w:val="single" w:sz="4" w:space="0" w:color="auto"/>
              <w:right w:val="single" w:sz="4" w:space="0" w:color="auto"/>
            </w:tcBorders>
            <w:hideMark/>
          </w:tcPr>
          <w:p w:rsidR="00575757" w:rsidRPr="00B82DB5" w:rsidRDefault="00575757">
            <w:pPr>
              <w:shd w:val="clear" w:color="auto" w:fill="FFFFFF"/>
              <w:contextualSpacing/>
              <w:textAlignment w:val="baseline"/>
              <w:rPr>
                <w:bCs/>
                <w:kern w:val="2"/>
                <w:lang w:val="kk-KZ"/>
                <w14:ligatures w14:val="standardContextual"/>
              </w:rPr>
            </w:pPr>
            <w:r w:rsidRPr="00B82DB5">
              <w:rPr>
                <w:bCs/>
                <w:lang w:val="kk-KZ"/>
              </w:rPr>
              <w:lastRenderedPageBreak/>
              <w:t xml:space="preserve">Оқу тапсырмасын толық орындап, қойылған сұраққа жан-жақты, дәлелді жауап беру, курстың </w:t>
            </w:r>
            <w:r w:rsidRPr="00B82DB5">
              <w:rPr>
                <w:bCs/>
                <w:lang w:val="kk-KZ"/>
              </w:rPr>
              <w:lastRenderedPageBreak/>
              <w:t>практикалық мәселелерін шешу.</w:t>
            </w:r>
          </w:p>
          <w:p w:rsidR="00575757" w:rsidRPr="00B82DB5" w:rsidRDefault="00575757">
            <w:pPr>
              <w:shd w:val="clear" w:color="auto" w:fill="FFFFFF"/>
              <w:contextualSpacing/>
              <w:textAlignment w:val="baseline"/>
              <w:rPr>
                <w:b/>
                <w:bCs/>
                <w:kern w:val="2"/>
                <w:lang w:val="kk-KZ" w:eastAsia="en-US"/>
                <w14:ligatures w14:val="standardContextual"/>
              </w:rPr>
            </w:pPr>
            <w:r w:rsidRPr="00B82DB5">
              <w:rPr>
                <w:bCs/>
                <w:lang w:val="kk-KZ"/>
              </w:rPr>
              <w:t>Музейлік терминдерді қолдану, ғылыми тұжырымдар жасау.</w:t>
            </w:r>
          </w:p>
        </w:tc>
        <w:tc>
          <w:tcPr>
            <w:tcW w:w="1984" w:type="dxa"/>
            <w:tcBorders>
              <w:top w:val="single" w:sz="4" w:space="0" w:color="auto"/>
              <w:left w:val="single" w:sz="4" w:space="0" w:color="auto"/>
              <w:bottom w:val="single" w:sz="4" w:space="0" w:color="auto"/>
              <w:right w:val="single" w:sz="4" w:space="0" w:color="auto"/>
            </w:tcBorders>
          </w:tcPr>
          <w:p w:rsidR="00575757" w:rsidRPr="00B82DB5" w:rsidRDefault="00575757">
            <w:pPr>
              <w:pStyle w:val="a8"/>
              <w:spacing w:before="0" w:beforeAutospacing="0" w:after="0" w:afterAutospacing="0"/>
              <w:jc w:val="both"/>
              <w:rPr>
                <w:kern w:val="2"/>
                <w:lang w:val="kk-KZ"/>
                <w14:ligatures w14:val="standardContextual"/>
              </w:rPr>
            </w:pPr>
            <w:r w:rsidRPr="00B82DB5">
              <w:rPr>
                <w:kern w:val="2"/>
                <w:lang w:val="kk-KZ"/>
                <w14:ligatures w14:val="standardContextual"/>
              </w:rPr>
              <w:lastRenderedPageBreak/>
              <w:t xml:space="preserve">Тұжырымдамалық материалды пайдалануда 3-4 дәлсіздікке, жалпылау мен тұжырымдардағы кішігірім қателіктерге жол беріледі, бұл </w:t>
            </w:r>
            <w:r w:rsidRPr="00B82DB5">
              <w:rPr>
                <w:kern w:val="2"/>
                <w:lang w:val="kk-KZ"/>
                <w14:ligatures w14:val="standardContextual"/>
              </w:rPr>
              <w:lastRenderedPageBreak/>
              <w:t>тапсырманың жалпы деңгейіне әсер етпейді.</w:t>
            </w:r>
          </w:p>
          <w:p w:rsidR="00575757" w:rsidRPr="00B82DB5" w:rsidRDefault="00575757">
            <w:pPr>
              <w:spacing w:after="160" w:line="256" w:lineRule="auto"/>
              <w:rPr>
                <w:b/>
                <w:bCs/>
                <w:kern w:val="2"/>
                <w:lang w:val="kk-KZ" w:eastAsia="en-US"/>
                <w14:ligatures w14:val="standardContextual"/>
              </w:rPr>
            </w:pPr>
          </w:p>
        </w:tc>
        <w:tc>
          <w:tcPr>
            <w:tcW w:w="2127" w:type="dxa"/>
            <w:tcBorders>
              <w:top w:val="single" w:sz="4" w:space="0" w:color="auto"/>
              <w:left w:val="single" w:sz="4" w:space="0" w:color="auto"/>
              <w:bottom w:val="single" w:sz="4" w:space="0" w:color="auto"/>
              <w:right w:val="single" w:sz="4" w:space="0" w:color="auto"/>
            </w:tcBorders>
            <w:hideMark/>
          </w:tcPr>
          <w:p w:rsidR="00575757" w:rsidRPr="00B82DB5" w:rsidRDefault="00575757">
            <w:pPr>
              <w:pStyle w:val="a8"/>
              <w:spacing w:before="0" w:beforeAutospacing="0" w:after="0" w:afterAutospacing="0"/>
              <w:rPr>
                <w:b/>
                <w:bCs/>
                <w:kern w:val="2"/>
                <w:lang w:val="kk-KZ"/>
                <w14:ligatures w14:val="standardContextual"/>
              </w:rPr>
            </w:pPr>
            <w:r w:rsidRPr="00B82DB5">
              <w:rPr>
                <w:bCs/>
                <w:kern w:val="2"/>
                <w:lang w:val="kk-KZ"/>
                <w14:ligatures w14:val="standardContextual"/>
              </w:rPr>
              <w:lastRenderedPageBreak/>
              <w:t xml:space="preserve">Негізделген ғылыми ережелердің қолданылуы туралы тұжырымдар нақты емес және нәтижесіз, стилистикалық </w:t>
            </w:r>
            <w:r w:rsidRPr="00B82DB5">
              <w:rPr>
                <w:bCs/>
                <w:kern w:val="2"/>
                <w:lang w:val="kk-KZ"/>
                <w14:ligatures w14:val="standardContextual"/>
              </w:rPr>
              <w:lastRenderedPageBreak/>
              <w:t>және грамматикалық қателіктер, сондай-ақ практикалық шешімнің нәтижелерін өңдеуде дәлсіздіктердің болуы.</w:t>
            </w:r>
          </w:p>
        </w:tc>
        <w:tc>
          <w:tcPr>
            <w:tcW w:w="1417" w:type="dxa"/>
            <w:tcBorders>
              <w:top w:val="single" w:sz="4" w:space="0" w:color="auto"/>
              <w:left w:val="single" w:sz="4" w:space="0" w:color="auto"/>
              <w:bottom w:val="single" w:sz="4" w:space="0" w:color="auto"/>
              <w:right w:val="single" w:sz="4" w:space="0" w:color="auto"/>
            </w:tcBorders>
            <w:hideMark/>
          </w:tcPr>
          <w:p w:rsidR="00575757" w:rsidRPr="00B82DB5" w:rsidRDefault="00575757">
            <w:pPr>
              <w:pStyle w:val="a8"/>
              <w:spacing w:before="0" w:beforeAutospacing="0" w:after="0" w:afterAutospacing="0"/>
              <w:rPr>
                <w:kern w:val="2"/>
                <w:lang w:val="kk-KZ"/>
                <w14:ligatures w14:val="standardContextual"/>
              </w:rPr>
            </w:pPr>
            <w:r w:rsidRPr="00B82DB5">
              <w:rPr>
                <w:kern w:val="2"/>
                <w:lang w:val="kk-KZ"/>
                <w14:ligatures w14:val="standardContextual"/>
              </w:rPr>
              <w:lastRenderedPageBreak/>
              <w:t xml:space="preserve">Тапсырма өрескел қателіктермен орындалды, сұрақтарға жауаптар толық </w:t>
            </w:r>
            <w:r w:rsidRPr="00B82DB5">
              <w:rPr>
                <w:kern w:val="2"/>
                <w:lang w:val="kk-KZ"/>
                <w14:ligatures w14:val="standardContextual"/>
              </w:rPr>
              <w:lastRenderedPageBreak/>
              <w:t>емес, тұжырымдамалық материалдар мен дәлелдер нашар пайдаланылған.</w:t>
            </w:r>
          </w:p>
        </w:tc>
        <w:tc>
          <w:tcPr>
            <w:tcW w:w="1702" w:type="dxa"/>
            <w:tcBorders>
              <w:top w:val="single" w:sz="4" w:space="0" w:color="auto"/>
              <w:left w:val="single" w:sz="4" w:space="0" w:color="auto"/>
              <w:bottom w:val="single" w:sz="4" w:space="0" w:color="auto"/>
              <w:right w:val="single" w:sz="4" w:space="0" w:color="auto"/>
            </w:tcBorders>
          </w:tcPr>
          <w:p w:rsidR="00575757" w:rsidRPr="00B82DB5" w:rsidRDefault="00575757">
            <w:pPr>
              <w:pStyle w:val="a8"/>
              <w:jc w:val="both"/>
              <w:rPr>
                <w:kern w:val="2"/>
                <w:lang w:val="kk-KZ"/>
                <w14:ligatures w14:val="standardContextual"/>
              </w:rPr>
            </w:pPr>
            <w:r w:rsidRPr="00B82DB5">
              <w:rPr>
                <w:kern w:val="2"/>
                <w:lang w:val="kk-KZ"/>
                <w14:ligatures w14:val="standardContextual"/>
              </w:rPr>
              <w:lastRenderedPageBreak/>
              <w:t xml:space="preserve">Тапсырма орындалмады, қойылған сұрақтарға жауаптар жоқ, талдау материалдары мен құралдары </w:t>
            </w:r>
            <w:r w:rsidRPr="00B82DB5">
              <w:rPr>
                <w:kern w:val="2"/>
                <w:lang w:val="kk-KZ"/>
                <w14:ligatures w14:val="standardContextual"/>
              </w:rPr>
              <w:lastRenderedPageBreak/>
              <w:t>пайдаланылмады. Қорытынды бақылау жүргізу қағидаларын бұзу.</w:t>
            </w:r>
          </w:p>
          <w:p w:rsidR="00575757" w:rsidRPr="00B82DB5" w:rsidRDefault="00575757">
            <w:pPr>
              <w:pStyle w:val="a8"/>
              <w:spacing w:before="0" w:beforeAutospacing="0" w:after="0" w:afterAutospacing="0"/>
              <w:rPr>
                <w:kern w:val="2"/>
                <w:lang w:val="kk-KZ"/>
                <w14:ligatures w14:val="standardContextual"/>
              </w:rPr>
            </w:pPr>
          </w:p>
        </w:tc>
      </w:tr>
      <w:bookmarkEnd w:id="5"/>
    </w:tbl>
    <w:p w:rsidR="00575757" w:rsidRPr="00B82DB5" w:rsidRDefault="00575757" w:rsidP="00575757">
      <w:pPr>
        <w:rPr>
          <w:rFonts w:eastAsia="KPSPR+TimesNewRomanPSMT"/>
          <w:color w:val="000000"/>
          <w:spacing w:val="1"/>
          <w:w w:val="103"/>
          <w:kern w:val="2"/>
          <w:lang w:val="kk-KZ" w:eastAsia="en-US"/>
          <w14:ligatures w14:val="standardContextual"/>
        </w:rPr>
      </w:pPr>
    </w:p>
    <w:p w:rsidR="00575757" w:rsidRPr="00B82DB5" w:rsidRDefault="00575757" w:rsidP="00DE592D">
      <w:pPr>
        <w:jc w:val="both"/>
        <w:rPr>
          <w:lang w:val="kk-KZ"/>
        </w:rPr>
      </w:pPr>
    </w:p>
    <w:p w:rsidR="00575757" w:rsidRPr="00B82DB5" w:rsidRDefault="00575757" w:rsidP="00DE592D">
      <w:pPr>
        <w:jc w:val="both"/>
        <w:rPr>
          <w:lang w:val="kk-KZ"/>
        </w:rPr>
      </w:pPr>
    </w:p>
    <w:p w:rsidR="00DE592D" w:rsidRPr="00B82DB5" w:rsidRDefault="00DE592D" w:rsidP="00DE592D">
      <w:pPr>
        <w:rPr>
          <w:lang w:val="kk-KZ"/>
        </w:rPr>
      </w:pPr>
    </w:p>
    <w:p w:rsidR="00DE592D" w:rsidRPr="00B82DB5" w:rsidRDefault="00DE592D" w:rsidP="00DE592D">
      <w:pPr>
        <w:rPr>
          <w:lang w:val="kk-KZ"/>
        </w:rPr>
      </w:pPr>
    </w:p>
    <w:p w:rsidR="00DE592D" w:rsidRPr="00B82DB5" w:rsidRDefault="00DE592D" w:rsidP="00DE592D">
      <w:pPr>
        <w:rPr>
          <w:lang w:val="kk-KZ"/>
        </w:rPr>
      </w:pPr>
    </w:p>
    <w:p w:rsidR="00DE592D" w:rsidRPr="00B82DB5" w:rsidRDefault="00DE592D" w:rsidP="00DE592D">
      <w:pPr>
        <w:rPr>
          <w:lang w:val="kk-KZ"/>
        </w:rPr>
      </w:pPr>
    </w:p>
    <w:p w:rsidR="00DE592D" w:rsidRPr="00B82DB5" w:rsidRDefault="00DE592D" w:rsidP="00DE592D">
      <w:pPr>
        <w:rPr>
          <w:lang w:val="kk-KZ"/>
        </w:rPr>
      </w:pPr>
    </w:p>
    <w:p w:rsidR="00DE592D" w:rsidRPr="00B82DB5" w:rsidRDefault="00DE592D" w:rsidP="00DE592D">
      <w:pPr>
        <w:rPr>
          <w:lang w:val="kk-KZ"/>
        </w:rPr>
      </w:pPr>
    </w:p>
    <w:bookmarkEnd w:id="8"/>
    <w:p w:rsidR="00DE592D" w:rsidRPr="00B82DB5" w:rsidRDefault="00DE592D" w:rsidP="00DE592D">
      <w:pPr>
        <w:rPr>
          <w:lang w:val="kk-KZ"/>
        </w:rPr>
      </w:pPr>
    </w:p>
    <w:p w:rsidR="00DE592D" w:rsidRPr="00B82DB5" w:rsidRDefault="00DE592D" w:rsidP="00DE592D">
      <w:pPr>
        <w:rPr>
          <w:lang w:val="kk-KZ"/>
        </w:rPr>
      </w:pPr>
    </w:p>
    <w:p w:rsidR="00DE592D" w:rsidRPr="00B82DB5" w:rsidRDefault="00DE592D" w:rsidP="00DE592D">
      <w:pPr>
        <w:rPr>
          <w:lang w:val="kk-KZ"/>
        </w:rPr>
      </w:pPr>
    </w:p>
    <w:p w:rsidR="00DE592D" w:rsidRPr="00B82DB5" w:rsidRDefault="00DE592D" w:rsidP="00DE592D">
      <w:pPr>
        <w:rPr>
          <w:lang w:val="kk-KZ"/>
        </w:rPr>
      </w:pPr>
    </w:p>
    <w:bookmarkEnd w:id="6"/>
    <w:bookmarkEnd w:id="9"/>
    <w:p w:rsidR="002E1579" w:rsidRPr="00B82DB5" w:rsidRDefault="002E1579"/>
    <w:sectPr w:rsidR="002E1579" w:rsidRPr="00B82DB5" w:rsidSect="0057575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73FC"/>
    <w:multiLevelType w:val="hybridMultilevel"/>
    <w:tmpl w:val="BD087EC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1593BF9"/>
    <w:multiLevelType w:val="multilevel"/>
    <w:tmpl w:val="0780F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EA6EF0"/>
    <w:multiLevelType w:val="hybridMultilevel"/>
    <w:tmpl w:val="99BAF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AD522A"/>
    <w:multiLevelType w:val="hybridMultilevel"/>
    <w:tmpl w:val="2F728FD8"/>
    <w:lvl w:ilvl="0" w:tplc="0419000F">
      <w:start w:val="1"/>
      <w:numFmt w:val="decimal"/>
      <w:lvlText w:val="%1."/>
      <w:lvlJc w:val="left"/>
      <w:pPr>
        <w:ind w:left="720" w:hanging="360"/>
      </w:pPr>
      <w:rPr>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68B5053"/>
    <w:multiLevelType w:val="hybridMultilevel"/>
    <w:tmpl w:val="8144884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678F2746"/>
    <w:multiLevelType w:val="hybridMultilevel"/>
    <w:tmpl w:val="3F88A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50F"/>
    <w:rsid w:val="00011735"/>
    <w:rsid w:val="00014E73"/>
    <w:rsid w:val="0007656A"/>
    <w:rsid w:val="00101175"/>
    <w:rsid w:val="00121804"/>
    <w:rsid w:val="001723E3"/>
    <w:rsid w:val="001805C6"/>
    <w:rsid w:val="00182A38"/>
    <w:rsid w:val="001B4DD4"/>
    <w:rsid w:val="00264FC9"/>
    <w:rsid w:val="0028517F"/>
    <w:rsid w:val="002E1579"/>
    <w:rsid w:val="00330DF0"/>
    <w:rsid w:val="00360998"/>
    <w:rsid w:val="004443DC"/>
    <w:rsid w:val="004801C5"/>
    <w:rsid w:val="004864CC"/>
    <w:rsid w:val="004D0D7B"/>
    <w:rsid w:val="00505D01"/>
    <w:rsid w:val="0055373F"/>
    <w:rsid w:val="00571917"/>
    <w:rsid w:val="00575757"/>
    <w:rsid w:val="00582618"/>
    <w:rsid w:val="005E74D9"/>
    <w:rsid w:val="00646E5C"/>
    <w:rsid w:val="00686C70"/>
    <w:rsid w:val="00791217"/>
    <w:rsid w:val="00895071"/>
    <w:rsid w:val="00A22DE4"/>
    <w:rsid w:val="00AB2F56"/>
    <w:rsid w:val="00AE7D25"/>
    <w:rsid w:val="00B12A9E"/>
    <w:rsid w:val="00B70F3D"/>
    <w:rsid w:val="00B82DB5"/>
    <w:rsid w:val="00BA1421"/>
    <w:rsid w:val="00BD150F"/>
    <w:rsid w:val="00BE091D"/>
    <w:rsid w:val="00C6673F"/>
    <w:rsid w:val="00C72FC4"/>
    <w:rsid w:val="00D16328"/>
    <w:rsid w:val="00D27BD1"/>
    <w:rsid w:val="00DE592D"/>
    <w:rsid w:val="00E020A6"/>
    <w:rsid w:val="00ED107C"/>
    <w:rsid w:val="00EF7A92"/>
    <w:rsid w:val="00FB5398"/>
    <w:rsid w:val="00FF6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D8AC9-27EA-4921-84F8-85A2112F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59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E592D"/>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DE592D"/>
    <w:rPr>
      <w:color w:val="800080" w:themeColor="followedHyperlink"/>
      <w:u w:val="single"/>
    </w:rPr>
  </w:style>
  <w:style w:type="character" w:customStyle="1" w:styleId="a5">
    <w:name w:val="Абзац списка Знак"/>
    <w:aliases w:val="без абзаца Знак,маркированный Знак,ПАРАГРАФ Знак"/>
    <w:link w:val="a6"/>
    <w:uiPriority w:val="34"/>
    <w:locked/>
    <w:rsid w:val="00DE592D"/>
    <w:rPr>
      <w:rFonts w:ascii="Times New Roman" w:eastAsia="Times New Roman" w:hAnsi="Times New Roman" w:cs="Times New Roman"/>
      <w:sz w:val="24"/>
      <w:szCs w:val="24"/>
    </w:rPr>
  </w:style>
  <w:style w:type="paragraph" w:styleId="a6">
    <w:name w:val="List Paragraph"/>
    <w:aliases w:val="без абзаца,маркированный,ПАРАГРАФ"/>
    <w:basedOn w:val="a"/>
    <w:link w:val="a5"/>
    <w:uiPriority w:val="34"/>
    <w:qFormat/>
    <w:rsid w:val="00DE592D"/>
    <w:pPr>
      <w:ind w:left="720"/>
      <w:contextualSpacing/>
    </w:pPr>
    <w:rPr>
      <w:lang w:eastAsia="en-US"/>
    </w:rPr>
  </w:style>
  <w:style w:type="character" w:customStyle="1" w:styleId="normaltextrun">
    <w:name w:val="normaltextrun"/>
    <w:basedOn w:val="a0"/>
    <w:rsid w:val="00DE592D"/>
  </w:style>
  <w:style w:type="character" w:customStyle="1" w:styleId="tlid-translation">
    <w:name w:val="tlid-translation"/>
    <w:basedOn w:val="a0"/>
    <w:rsid w:val="00DE592D"/>
  </w:style>
  <w:style w:type="table" w:styleId="a7">
    <w:name w:val="Table Grid"/>
    <w:basedOn w:val="a1"/>
    <w:uiPriority w:val="59"/>
    <w:rsid w:val="00DE59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575757"/>
    <w:pPr>
      <w:spacing w:before="100" w:beforeAutospacing="1" w:after="100" w:afterAutospacing="1"/>
    </w:pPr>
    <w:rPr>
      <w:lang w:eastAsia="en-US"/>
    </w:rPr>
  </w:style>
  <w:style w:type="character" w:customStyle="1" w:styleId="eop">
    <w:name w:val="eop"/>
    <w:basedOn w:val="a0"/>
    <w:rsid w:val="00575757"/>
  </w:style>
  <w:style w:type="paragraph" w:customStyle="1" w:styleId="paragraph">
    <w:name w:val="paragraph"/>
    <w:basedOn w:val="a"/>
    <w:rsid w:val="001723E3"/>
    <w:pPr>
      <w:spacing w:before="100" w:beforeAutospacing="1" w:after="100" w:afterAutospacing="1"/>
    </w:pPr>
  </w:style>
  <w:style w:type="paragraph" w:customStyle="1" w:styleId="Default">
    <w:name w:val="Default"/>
    <w:rsid w:val="00646E5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9">
    <w:name w:val="Strong"/>
    <w:basedOn w:val="a0"/>
    <w:uiPriority w:val="22"/>
    <w:qFormat/>
    <w:rsid w:val="001011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49753">
      <w:bodyDiv w:val="1"/>
      <w:marLeft w:val="0"/>
      <w:marRight w:val="0"/>
      <w:marTop w:val="0"/>
      <w:marBottom w:val="0"/>
      <w:divBdr>
        <w:top w:val="none" w:sz="0" w:space="0" w:color="auto"/>
        <w:left w:val="none" w:sz="0" w:space="0" w:color="auto"/>
        <w:bottom w:val="none" w:sz="0" w:space="0" w:color="auto"/>
        <w:right w:val="none" w:sz="0" w:space="0" w:color="auto"/>
      </w:divBdr>
    </w:div>
    <w:div w:id="534974574">
      <w:bodyDiv w:val="1"/>
      <w:marLeft w:val="0"/>
      <w:marRight w:val="0"/>
      <w:marTop w:val="0"/>
      <w:marBottom w:val="0"/>
      <w:divBdr>
        <w:top w:val="none" w:sz="0" w:space="0" w:color="auto"/>
        <w:left w:val="none" w:sz="0" w:space="0" w:color="auto"/>
        <w:bottom w:val="none" w:sz="0" w:space="0" w:color="auto"/>
        <w:right w:val="none" w:sz="0" w:space="0" w:color="auto"/>
      </w:divBdr>
    </w:div>
    <w:div w:id="634599439">
      <w:bodyDiv w:val="1"/>
      <w:marLeft w:val="0"/>
      <w:marRight w:val="0"/>
      <w:marTop w:val="0"/>
      <w:marBottom w:val="0"/>
      <w:divBdr>
        <w:top w:val="none" w:sz="0" w:space="0" w:color="auto"/>
        <w:left w:val="none" w:sz="0" w:space="0" w:color="auto"/>
        <w:bottom w:val="none" w:sz="0" w:space="0" w:color="auto"/>
        <w:right w:val="none" w:sz="0" w:space="0" w:color="auto"/>
      </w:divBdr>
    </w:div>
    <w:div w:id="821694812">
      <w:bodyDiv w:val="1"/>
      <w:marLeft w:val="0"/>
      <w:marRight w:val="0"/>
      <w:marTop w:val="0"/>
      <w:marBottom w:val="0"/>
      <w:divBdr>
        <w:top w:val="none" w:sz="0" w:space="0" w:color="auto"/>
        <w:left w:val="none" w:sz="0" w:space="0" w:color="auto"/>
        <w:bottom w:val="none" w:sz="0" w:space="0" w:color="auto"/>
        <w:right w:val="none" w:sz="0" w:space="0" w:color="auto"/>
      </w:divBdr>
    </w:div>
    <w:div w:id="1573151112">
      <w:bodyDiv w:val="1"/>
      <w:marLeft w:val="0"/>
      <w:marRight w:val="0"/>
      <w:marTop w:val="0"/>
      <w:marBottom w:val="0"/>
      <w:divBdr>
        <w:top w:val="none" w:sz="0" w:space="0" w:color="auto"/>
        <w:left w:val="none" w:sz="0" w:space="0" w:color="auto"/>
        <w:bottom w:val="none" w:sz="0" w:space="0" w:color="auto"/>
        <w:right w:val="none" w:sz="0" w:space="0" w:color="auto"/>
      </w:divBdr>
    </w:div>
    <w:div w:id="162550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zzira.abdinassir@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65746</TotalTime>
  <Pages>8</Pages>
  <Words>2262</Words>
  <Characters>12900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dcterms:created xsi:type="dcterms:W3CDTF">2023-09-21T13:32:00Z</dcterms:created>
  <dcterms:modified xsi:type="dcterms:W3CDTF">2025-10-13T09:06:00Z</dcterms:modified>
</cp:coreProperties>
</file>